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13D" w:rsidRPr="00CE2AFE" w:rsidRDefault="00D6413D" w:rsidP="00CE2AFE">
      <w:pPr>
        <w:ind w:right="-1" w:firstLine="567"/>
        <w:jc w:val="both"/>
        <w:rPr>
          <w:rFonts w:ascii="Times New Roman" w:eastAsia="Times New Roman" w:hAnsi="Times New Roman" w:cs="Times New Roman"/>
          <w:sz w:val="28"/>
          <w:szCs w:val="28"/>
        </w:rPr>
      </w:pPr>
    </w:p>
    <w:p w:rsidR="00133672" w:rsidRPr="00A5652B" w:rsidRDefault="00D6413D" w:rsidP="00133672">
      <w:pPr>
        <w:ind w:right="555"/>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СОВЕТ ДЕПУТАТОВ</w:t>
      </w:r>
    </w:p>
    <w:p w:rsidR="00133672" w:rsidRPr="00A5652B" w:rsidRDefault="00133672" w:rsidP="00133672">
      <w:pPr>
        <w:ind w:right="555"/>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СЕРЕБРЯНСКОГО </w:t>
      </w:r>
      <w:r w:rsidR="00D6413D" w:rsidRPr="00A5652B">
        <w:rPr>
          <w:rFonts w:ascii="Times New Roman" w:eastAsia="Arial" w:hAnsi="Times New Roman" w:cs="Times New Roman"/>
          <w:sz w:val="24"/>
          <w:szCs w:val="24"/>
        </w:rPr>
        <w:t>СЕЛЬСОВЕТА</w:t>
      </w:r>
    </w:p>
    <w:p w:rsidR="00D6413D" w:rsidRPr="00A5652B" w:rsidRDefault="00FD1A60" w:rsidP="00133672">
      <w:pPr>
        <w:ind w:right="555"/>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ЧУЛЫМСКОГО</w:t>
      </w:r>
      <w:r w:rsidR="00D6413D" w:rsidRPr="00A5652B">
        <w:rPr>
          <w:rFonts w:ascii="Times New Roman" w:eastAsia="Arial" w:hAnsi="Times New Roman" w:cs="Times New Roman"/>
          <w:sz w:val="24"/>
          <w:szCs w:val="24"/>
        </w:rPr>
        <w:t xml:space="preserve"> РАЙОНА НОВОСИБИРСКОЙ ОБЛАСТИ</w:t>
      </w:r>
    </w:p>
    <w:p w:rsidR="00D6413D" w:rsidRPr="00A5652B" w:rsidRDefault="00D6413D" w:rsidP="00133672">
      <w:pPr>
        <w:pStyle w:val="a3"/>
        <w:spacing w:before="0" w:beforeAutospacing="0" w:after="0" w:afterAutospacing="0"/>
        <w:ind w:right="555"/>
        <w:jc w:val="center"/>
        <w:rPr>
          <w:color w:val="000000"/>
        </w:rPr>
      </w:pPr>
      <w:r w:rsidRPr="00A5652B">
        <w:rPr>
          <w:color w:val="000000"/>
        </w:rPr>
        <w:t>(пятого созыва)</w:t>
      </w:r>
    </w:p>
    <w:p w:rsidR="00D6413D" w:rsidRPr="00A5652B" w:rsidRDefault="00D6413D" w:rsidP="006C63A0">
      <w:pPr>
        <w:pStyle w:val="a3"/>
        <w:spacing w:before="0" w:beforeAutospacing="0" w:after="0" w:afterAutospacing="0"/>
        <w:ind w:right="555"/>
        <w:jc w:val="center"/>
        <w:rPr>
          <w:color w:val="000000"/>
        </w:rPr>
      </w:pPr>
    </w:p>
    <w:p w:rsidR="00D6413D" w:rsidRPr="00A5652B" w:rsidRDefault="00D6413D" w:rsidP="006C63A0">
      <w:pPr>
        <w:pStyle w:val="a3"/>
        <w:spacing w:before="0" w:beforeAutospacing="0" w:after="0" w:afterAutospacing="0"/>
        <w:ind w:right="555"/>
        <w:jc w:val="center"/>
        <w:rPr>
          <w:color w:val="000000"/>
        </w:rPr>
      </w:pPr>
      <w:r w:rsidRPr="00A5652B">
        <w:rPr>
          <w:color w:val="000000"/>
        </w:rPr>
        <w:t>РЕШЕНИЕ</w:t>
      </w:r>
    </w:p>
    <w:p w:rsidR="00133672" w:rsidRPr="00A5652B" w:rsidRDefault="00133672" w:rsidP="00133672">
      <w:pPr>
        <w:pStyle w:val="a3"/>
        <w:spacing w:before="0" w:beforeAutospacing="0" w:after="0" w:afterAutospacing="0"/>
        <w:ind w:right="555"/>
        <w:jc w:val="center"/>
        <w:rPr>
          <w:color w:val="000000"/>
        </w:rPr>
      </w:pPr>
      <w:r w:rsidRPr="00A5652B">
        <w:rPr>
          <w:color w:val="000000"/>
        </w:rPr>
        <w:t xml:space="preserve">(девятнадцатой </w:t>
      </w:r>
      <w:r w:rsidR="00D6413D" w:rsidRPr="00A5652B">
        <w:rPr>
          <w:color w:val="000000"/>
        </w:rPr>
        <w:t>сессии)</w:t>
      </w:r>
    </w:p>
    <w:p w:rsidR="00133672" w:rsidRPr="00A5652B" w:rsidRDefault="00133672" w:rsidP="00133672">
      <w:pPr>
        <w:pStyle w:val="a3"/>
        <w:spacing w:before="0" w:beforeAutospacing="0" w:after="0" w:afterAutospacing="0"/>
        <w:ind w:right="555"/>
        <w:rPr>
          <w:color w:val="000000"/>
        </w:rPr>
      </w:pPr>
    </w:p>
    <w:p w:rsidR="00D6413D" w:rsidRPr="00A5652B" w:rsidRDefault="00133672" w:rsidP="00133672">
      <w:pPr>
        <w:pStyle w:val="a3"/>
        <w:spacing w:before="0" w:beforeAutospacing="0" w:after="0" w:afterAutospacing="0"/>
        <w:ind w:right="555"/>
        <w:rPr>
          <w:color w:val="000000"/>
        </w:rPr>
      </w:pPr>
      <w:r w:rsidRPr="00A5652B">
        <w:rPr>
          <w:color w:val="000000"/>
        </w:rPr>
        <w:t>от 14.08.</w:t>
      </w:r>
      <w:r w:rsidR="00D6413D" w:rsidRPr="00A5652B">
        <w:rPr>
          <w:color w:val="000000"/>
        </w:rPr>
        <w:t xml:space="preserve">2017г.                       </w:t>
      </w:r>
      <w:r w:rsidRPr="00A5652B">
        <w:rPr>
          <w:color w:val="000000"/>
        </w:rPr>
        <w:t>с. Серебрянское</w:t>
      </w:r>
      <w:r w:rsidR="00D6413D" w:rsidRPr="00A5652B">
        <w:rPr>
          <w:color w:val="000000"/>
        </w:rPr>
        <w:t xml:space="preserve">      </w:t>
      </w:r>
      <w:r w:rsidRPr="00A5652B">
        <w:rPr>
          <w:color w:val="000000"/>
        </w:rPr>
        <w:t xml:space="preserve">                         </w:t>
      </w:r>
      <w:r w:rsidR="00D6413D" w:rsidRPr="00A5652B">
        <w:rPr>
          <w:color w:val="000000"/>
        </w:rPr>
        <w:t>№</w:t>
      </w:r>
      <w:r w:rsidRPr="00A5652B">
        <w:rPr>
          <w:color w:val="000000"/>
        </w:rPr>
        <w:t>19(5)</w:t>
      </w:r>
    </w:p>
    <w:p w:rsidR="00D6413D" w:rsidRPr="00A5652B" w:rsidRDefault="00D6413D" w:rsidP="006C63A0">
      <w:pPr>
        <w:ind w:right="555"/>
        <w:jc w:val="both"/>
        <w:rPr>
          <w:rFonts w:ascii="Times New Roman" w:eastAsia="Arial" w:hAnsi="Times New Roman" w:cs="Times New Roman"/>
          <w:sz w:val="24"/>
          <w:szCs w:val="24"/>
        </w:rPr>
      </w:pPr>
    </w:p>
    <w:p w:rsidR="00D6413D" w:rsidRPr="00A5652B" w:rsidRDefault="00D6413D" w:rsidP="006C63A0">
      <w:pPr>
        <w:ind w:right="555"/>
        <w:jc w:val="center"/>
        <w:rPr>
          <w:rFonts w:ascii="Times New Roman" w:eastAsia="Arial" w:hAnsi="Times New Roman" w:cs="Times New Roman"/>
          <w:sz w:val="24"/>
          <w:szCs w:val="24"/>
        </w:rPr>
      </w:pPr>
    </w:p>
    <w:p w:rsidR="00D6413D" w:rsidRPr="00A5652B" w:rsidRDefault="00D6413D" w:rsidP="006C63A0">
      <w:pPr>
        <w:ind w:right="555"/>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Об утверждении положения о территориальном общественном</w:t>
      </w:r>
    </w:p>
    <w:p w:rsidR="00D6413D" w:rsidRPr="00A5652B" w:rsidRDefault="00D6413D" w:rsidP="006C63A0">
      <w:pPr>
        <w:ind w:right="555"/>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самоуправлении</w:t>
      </w:r>
      <w:r w:rsidR="00A600B2" w:rsidRPr="00A5652B">
        <w:rPr>
          <w:rFonts w:ascii="Times New Roman" w:eastAsia="Arial" w:hAnsi="Times New Roman" w:cs="Times New Roman"/>
          <w:sz w:val="24"/>
          <w:szCs w:val="24"/>
        </w:rPr>
        <w:t xml:space="preserve"> </w:t>
      </w:r>
      <w:r w:rsidR="00133672" w:rsidRPr="00A5652B">
        <w:rPr>
          <w:rFonts w:ascii="Times New Roman" w:eastAsia="Arial" w:hAnsi="Times New Roman" w:cs="Times New Roman"/>
          <w:sz w:val="24"/>
          <w:szCs w:val="24"/>
        </w:rPr>
        <w:t>в Серебрянском</w:t>
      </w:r>
      <w:r w:rsidR="00A600B2" w:rsidRPr="00A5652B">
        <w:rPr>
          <w:rFonts w:ascii="Times New Roman" w:eastAsia="Arial" w:hAnsi="Times New Roman" w:cs="Times New Roman"/>
          <w:sz w:val="24"/>
          <w:szCs w:val="24"/>
        </w:rPr>
        <w:t xml:space="preserve"> сельсовете </w:t>
      </w:r>
      <w:r w:rsidR="00FD1A60" w:rsidRPr="00A5652B">
        <w:rPr>
          <w:rFonts w:ascii="Times New Roman" w:eastAsia="Arial" w:hAnsi="Times New Roman" w:cs="Times New Roman"/>
          <w:sz w:val="24"/>
          <w:szCs w:val="24"/>
        </w:rPr>
        <w:t>Чулымского</w:t>
      </w:r>
      <w:r w:rsidR="00A600B2" w:rsidRPr="00A5652B">
        <w:rPr>
          <w:rFonts w:ascii="Times New Roman" w:eastAsia="Arial" w:hAnsi="Times New Roman" w:cs="Times New Roman"/>
          <w:sz w:val="24"/>
          <w:szCs w:val="24"/>
        </w:rPr>
        <w:t xml:space="preserve"> района Новосибирской области</w:t>
      </w:r>
    </w:p>
    <w:p w:rsidR="00D6413D" w:rsidRPr="00A5652B" w:rsidRDefault="00D6413D" w:rsidP="006C63A0">
      <w:pPr>
        <w:ind w:right="555" w:firstLine="567"/>
        <w:jc w:val="both"/>
        <w:rPr>
          <w:rFonts w:ascii="Times New Roman" w:eastAsia="Arial" w:hAnsi="Times New Roman" w:cs="Times New Roman"/>
          <w:sz w:val="24"/>
          <w:szCs w:val="24"/>
        </w:rPr>
      </w:pPr>
    </w:p>
    <w:p w:rsidR="00D6413D" w:rsidRPr="00A5652B" w:rsidRDefault="00D6413D" w:rsidP="006C63A0">
      <w:pPr>
        <w:numPr>
          <w:ilvl w:val="0"/>
          <w:numId w:val="1"/>
        </w:numPr>
        <w:ind w:right="555" w:firstLine="567"/>
        <w:jc w:val="both"/>
        <w:rPr>
          <w:rFonts w:ascii="Times New Roman" w:eastAsia="Times New Roman" w:hAnsi="Times New Roman" w:cs="Times New Roman"/>
          <w:sz w:val="24"/>
          <w:szCs w:val="24"/>
        </w:rPr>
      </w:pPr>
      <w:r w:rsidRPr="00A5652B">
        <w:rPr>
          <w:rFonts w:ascii="Times New Roman" w:eastAsia="Arial" w:hAnsi="Times New Roman" w:cs="Times New Roman"/>
          <w:sz w:val="24"/>
          <w:szCs w:val="24"/>
        </w:rPr>
        <w:t>целях определения порядка организации и осуществления территориального общественного самоуправления н</w:t>
      </w:r>
      <w:r w:rsidR="00133672" w:rsidRPr="00A5652B">
        <w:rPr>
          <w:rFonts w:ascii="Times New Roman" w:eastAsia="Arial" w:hAnsi="Times New Roman" w:cs="Times New Roman"/>
          <w:sz w:val="24"/>
          <w:szCs w:val="24"/>
        </w:rPr>
        <w:t>а территории Серебрянского</w:t>
      </w:r>
      <w:r w:rsidR="003B2326"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w:t>
      </w:r>
      <w:r w:rsidR="00A600B2" w:rsidRPr="00A5652B">
        <w:rPr>
          <w:rFonts w:ascii="Times New Roman" w:eastAsia="Arial" w:hAnsi="Times New Roman" w:cs="Times New Roman"/>
          <w:sz w:val="24"/>
          <w:szCs w:val="24"/>
        </w:rPr>
        <w:t xml:space="preserve">, </w:t>
      </w:r>
      <w:r w:rsidRPr="00A5652B">
        <w:rPr>
          <w:rFonts w:ascii="Times New Roman" w:eastAsia="Arial" w:hAnsi="Times New Roman" w:cs="Times New Roman"/>
          <w:sz w:val="24"/>
          <w:szCs w:val="24"/>
        </w:rPr>
        <w:t xml:space="preserve"> в соответствии со статьей 27 Федерального закона от 06.10.2003 № 131-ФЗ «Об общих принципах организации местного самоуправления в Российской</w:t>
      </w:r>
      <w:r w:rsidR="00133672" w:rsidRPr="00A5652B">
        <w:rPr>
          <w:rFonts w:ascii="Times New Roman" w:eastAsia="Arial" w:hAnsi="Times New Roman" w:cs="Times New Roman"/>
          <w:sz w:val="24"/>
          <w:szCs w:val="24"/>
        </w:rPr>
        <w:t xml:space="preserve"> Федерации», Уставом Серебрянского</w:t>
      </w:r>
      <w:r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w:t>
      </w:r>
      <w:r w:rsidR="00133672" w:rsidRPr="00A5652B">
        <w:rPr>
          <w:rFonts w:ascii="Times New Roman" w:eastAsia="Arial" w:hAnsi="Times New Roman" w:cs="Times New Roman"/>
          <w:sz w:val="24"/>
          <w:szCs w:val="24"/>
        </w:rPr>
        <w:t>сти,  Совет депутатов Серебрянского</w:t>
      </w:r>
      <w:r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 </w:t>
      </w:r>
    </w:p>
    <w:p w:rsidR="00D6413D" w:rsidRPr="00A5652B" w:rsidRDefault="00D6413D" w:rsidP="006C63A0">
      <w:pPr>
        <w:ind w:right="555"/>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РЕШИЛ:</w:t>
      </w:r>
    </w:p>
    <w:p w:rsidR="00D6413D" w:rsidRPr="00A5652B" w:rsidRDefault="00D6413D" w:rsidP="006C63A0">
      <w:pPr>
        <w:numPr>
          <w:ilvl w:val="0"/>
          <w:numId w:val="2"/>
        </w:numPr>
        <w:tabs>
          <w:tab w:val="left" w:pos="-1418"/>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Утвердить Положение о территориальном общественн</w:t>
      </w:r>
      <w:r w:rsidR="005F5FF5" w:rsidRPr="00A5652B">
        <w:rPr>
          <w:rFonts w:ascii="Times New Roman" w:eastAsia="Arial" w:hAnsi="Times New Roman" w:cs="Times New Roman"/>
          <w:sz w:val="24"/>
          <w:szCs w:val="24"/>
        </w:rPr>
        <w:t>ом самоуправлении в Серебрянском</w:t>
      </w:r>
      <w:r w:rsidRPr="00A5652B">
        <w:rPr>
          <w:rFonts w:ascii="Times New Roman" w:eastAsia="Arial" w:hAnsi="Times New Roman" w:cs="Times New Roman"/>
          <w:sz w:val="24"/>
          <w:szCs w:val="24"/>
        </w:rPr>
        <w:t xml:space="preserve"> сельсовете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 согласно приложению к настоящему Решению.</w:t>
      </w:r>
    </w:p>
    <w:p w:rsidR="00D6413D" w:rsidRPr="00A5652B" w:rsidRDefault="00D6413D" w:rsidP="006C63A0">
      <w:pPr>
        <w:numPr>
          <w:ilvl w:val="0"/>
          <w:numId w:val="2"/>
        </w:num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Опубликовать </w:t>
      </w:r>
      <w:r w:rsidR="00A600B2" w:rsidRPr="00A5652B">
        <w:rPr>
          <w:rFonts w:ascii="Times New Roman" w:eastAsia="Arial" w:hAnsi="Times New Roman" w:cs="Times New Roman"/>
          <w:sz w:val="24"/>
          <w:szCs w:val="24"/>
        </w:rPr>
        <w:t>настоящее Р</w:t>
      </w:r>
      <w:r w:rsidRPr="00A5652B">
        <w:rPr>
          <w:rFonts w:ascii="Times New Roman" w:eastAsia="Arial" w:hAnsi="Times New Roman" w:cs="Times New Roman"/>
          <w:sz w:val="24"/>
          <w:szCs w:val="24"/>
        </w:rPr>
        <w:t>ешение в периодическо</w:t>
      </w:r>
      <w:r w:rsidR="005F5FF5" w:rsidRPr="00A5652B">
        <w:rPr>
          <w:rFonts w:ascii="Times New Roman" w:eastAsia="Arial" w:hAnsi="Times New Roman" w:cs="Times New Roman"/>
          <w:sz w:val="24"/>
          <w:szCs w:val="24"/>
        </w:rPr>
        <w:t>м печатном издании «Серебрянский вестник»</w:t>
      </w:r>
      <w:r w:rsidRPr="00A5652B">
        <w:rPr>
          <w:rFonts w:ascii="Times New Roman" w:eastAsia="Arial" w:hAnsi="Times New Roman" w:cs="Times New Roman"/>
          <w:sz w:val="24"/>
          <w:szCs w:val="24"/>
        </w:rPr>
        <w:t xml:space="preserve"> и разместить</w:t>
      </w:r>
      <w:r w:rsidR="005F5FF5" w:rsidRPr="00A5652B">
        <w:rPr>
          <w:rFonts w:ascii="Times New Roman" w:eastAsia="Arial" w:hAnsi="Times New Roman" w:cs="Times New Roman"/>
          <w:sz w:val="24"/>
          <w:szCs w:val="24"/>
        </w:rPr>
        <w:t xml:space="preserve"> на официальном сайте администрации Серебрянского</w:t>
      </w:r>
      <w:r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w:t>
      </w:r>
      <w:r w:rsidR="00A600B2" w:rsidRPr="00A5652B">
        <w:rPr>
          <w:rFonts w:ascii="Times New Roman" w:eastAsia="Arial" w:hAnsi="Times New Roman" w:cs="Times New Roman"/>
          <w:sz w:val="24"/>
          <w:szCs w:val="24"/>
        </w:rPr>
        <w:t xml:space="preserve"> в сети "Интернет"</w:t>
      </w:r>
      <w:r w:rsidRPr="00A5652B">
        <w:rPr>
          <w:rFonts w:ascii="Times New Roman" w:eastAsia="Arial" w:hAnsi="Times New Roman" w:cs="Times New Roman"/>
          <w:sz w:val="24"/>
          <w:szCs w:val="24"/>
        </w:rPr>
        <w:t>.</w:t>
      </w:r>
    </w:p>
    <w:p w:rsidR="00D6413D" w:rsidRPr="00A5652B" w:rsidRDefault="00A600B2" w:rsidP="005F5FF5">
      <w:pPr>
        <w:ind w:right="555"/>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Контроль за исполнением насто</w:t>
      </w:r>
      <w:r w:rsidR="005F5FF5" w:rsidRPr="00A5652B">
        <w:rPr>
          <w:rFonts w:ascii="Times New Roman" w:eastAsia="Arial" w:hAnsi="Times New Roman" w:cs="Times New Roman"/>
          <w:sz w:val="24"/>
          <w:szCs w:val="24"/>
        </w:rPr>
        <w:t>ящего Решения возложить на Главу Серебрянского сельсовета Чулымского района Новосибирской области</w:t>
      </w:r>
      <w:r w:rsidR="00D6413D" w:rsidRPr="00A5652B">
        <w:rPr>
          <w:rFonts w:ascii="Times New Roman" w:eastAsia="Arial" w:hAnsi="Times New Roman" w:cs="Times New Roman"/>
          <w:sz w:val="24"/>
          <w:szCs w:val="24"/>
        </w:rPr>
        <w:t>.</w:t>
      </w:r>
    </w:p>
    <w:p w:rsidR="00D6413D" w:rsidRPr="00A5652B" w:rsidRDefault="00D6413D" w:rsidP="006C63A0">
      <w:pPr>
        <w:ind w:right="555"/>
        <w:jc w:val="both"/>
        <w:rPr>
          <w:rFonts w:ascii="Times New Roman" w:eastAsia="Arial" w:hAnsi="Times New Roman" w:cs="Times New Roman"/>
          <w:sz w:val="24"/>
          <w:szCs w:val="24"/>
        </w:rPr>
      </w:pPr>
    </w:p>
    <w:p w:rsidR="00CE2AFE" w:rsidRPr="00A5652B" w:rsidRDefault="00CE2AFE" w:rsidP="006C63A0">
      <w:pPr>
        <w:ind w:right="555"/>
        <w:jc w:val="both"/>
        <w:rPr>
          <w:rFonts w:ascii="Times New Roman" w:eastAsia="Arial" w:hAnsi="Times New Roman" w:cs="Times New Roman"/>
          <w:sz w:val="24"/>
          <w:szCs w:val="24"/>
        </w:rPr>
      </w:pPr>
    </w:p>
    <w:p w:rsidR="005F5FF5" w:rsidRPr="00A5652B" w:rsidRDefault="00D6413D" w:rsidP="006C63A0">
      <w:pPr>
        <w:ind w:right="555"/>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Председатель Совета депутатов </w:t>
      </w:r>
    </w:p>
    <w:p w:rsidR="00D6413D" w:rsidRPr="00A5652B" w:rsidRDefault="005F5FF5" w:rsidP="006C63A0">
      <w:pPr>
        <w:ind w:right="555"/>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Серебрянского</w:t>
      </w:r>
      <w:r w:rsidR="00D6413D" w:rsidRPr="00A5652B">
        <w:rPr>
          <w:rFonts w:ascii="Times New Roman" w:eastAsia="Arial" w:hAnsi="Times New Roman" w:cs="Times New Roman"/>
          <w:sz w:val="24"/>
          <w:szCs w:val="24"/>
        </w:rPr>
        <w:t xml:space="preserve"> сельсовета</w:t>
      </w:r>
    </w:p>
    <w:p w:rsidR="00D6413D" w:rsidRPr="00A5652B" w:rsidRDefault="00FD1A60" w:rsidP="006C63A0">
      <w:pPr>
        <w:ind w:right="555"/>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Чулымского</w:t>
      </w:r>
      <w:r w:rsidR="00D6413D" w:rsidRPr="00A5652B">
        <w:rPr>
          <w:rFonts w:ascii="Times New Roman" w:eastAsia="Arial" w:hAnsi="Times New Roman" w:cs="Times New Roman"/>
          <w:sz w:val="24"/>
          <w:szCs w:val="24"/>
        </w:rPr>
        <w:t xml:space="preserve"> района Новосибирской области </w:t>
      </w:r>
      <w:r w:rsidR="005F5FF5" w:rsidRPr="00A5652B">
        <w:rPr>
          <w:rFonts w:ascii="Times New Roman" w:eastAsia="Arial" w:hAnsi="Times New Roman" w:cs="Times New Roman"/>
          <w:sz w:val="24"/>
          <w:szCs w:val="24"/>
        </w:rPr>
        <w:t xml:space="preserve">               В.Н. Крюгер.</w:t>
      </w:r>
    </w:p>
    <w:p w:rsidR="00D6413D" w:rsidRPr="00A5652B" w:rsidRDefault="00D6413D" w:rsidP="006C63A0">
      <w:pPr>
        <w:ind w:right="555"/>
        <w:jc w:val="both"/>
        <w:rPr>
          <w:rFonts w:ascii="Times New Roman" w:eastAsia="Arial" w:hAnsi="Times New Roman" w:cs="Times New Roman"/>
          <w:sz w:val="24"/>
          <w:szCs w:val="24"/>
        </w:rPr>
      </w:pPr>
    </w:p>
    <w:p w:rsidR="00D6413D" w:rsidRPr="00A5652B" w:rsidRDefault="005F5FF5" w:rsidP="006C63A0">
      <w:pPr>
        <w:tabs>
          <w:tab w:val="decimal" w:pos="8505"/>
        </w:tabs>
        <w:ind w:right="555"/>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Глава Серебрянского</w:t>
      </w:r>
      <w:r w:rsidR="00D6413D" w:rsidRPr="00A5652B">
        <w:rPr>
          <w:rFonts w:ascii="Times New Roman" w:eastAsia="Arial" w:hAnsi="Times New Roman" w:cs="Times New Roman"/>
          <w:sz w:val="24"/>
          <w:szCs w:val="24"/>
        </w:rPr>
        <w:t xml:space="preserve"> сельсовета </w:t>
      </w:r>
    </w:p>
    <w:p w:rsidR="00CE2AFE" w:rsidRPr="00A5652B" w:rsidRDefault="00FD1A60" w:rsidP="006C63A0">
      <w:pPr>
        <w:tabs>
          <w:tab w:val="decimal" w:pos="8505"/>
        </w:tabs>
        <w:ind w:right="555"/>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Чулымского</w:t>
      </w:r>
      <w:r w:rsidR="00CE2AFE" w:rsidRPr="00A5652B">
        <w:rPr>
          <w:rFonts w:ascii="Times New Roman" w:eastAsia="Arial" w:hAnsi="Times New Roman" w:cs="Times New Roman"/>
          <w:sz w:val="24"/>
          <w:szCs w:val="24"/>
        </w:rPr>
        <w:t xml:space="preserve"> района Новосибирской области     </w:t>
      </w:r>
      <w:r w:rsidR="005F5FF5" w:rsidRPr="00A5652B">
        <w:rPr>
          <w:rFonts w:ascii="Times New Roman" w:eastAsia="Arial" w:hAnsi="Times New Roman" w:cs="Times New Roman"/>
          <w:sz w:val="24"/>
          <w:szCs w:val="24"/>
        </w:rPr>
        <w:t xml:space="preserve">           А.Н. </w:t>
      </w:r>
      <w:r w:rsidR="00D04068" w:rsidRPr="00A5652B">
        <w:rPr>
          <w:rFonts w:ascii="Times New Roman" w:eastAsia="Arial" w:hAnsi="Times New Roman" w:cs="Times New Roman"/>
          <w:sz w:val="24"/>
          <w:szCs w:val="24"/>
        </w:rPr>
        <w:t>Писарев.</w:t>
      </w:r>
      <w:r w:rsidR="005F5FF5" w:rsidRPr="00A5652B">
        <w:rPr>
          <w:rFonts w:ascii="Times New Roman" w:eastAsia="Arial" w:hAnsi="Times New Roman" w:cs="Times New Roman"/>
          <w:sz w:val="24"/>
          <w:szCs w:val="24"/>
        </w:rPr>
        <w:t xml:space="preserve">   </w:t>
      </w:r>
      <w:r w:rsidR="00CE2AFE" w:rsidRPr="00A5652B">
        <w:rPr>
          <w:rFonts w:ascii="Times New Roman" w:eastAsia="Arial" w:hAnsi="Times New Roman" w:cs="Times New Roman"/>
          <w:sz w:val="24"/>
          <w:szCs w:val="24"/>
        </w:rPr>
        <w:t xml:space="preserve">         </w:t>
      </w:r>
    </w:p>
    <w:p w:rsidR="00CE2AFE" w:rsidRPr="00A5652B" w:rsidRDefault="00CE2AFE" w:rsidP="00CE2AFE">
      <w:pPr>
        <w:ind w:right="-1"/>
        <w:jc w:val="both"/>
        <w:rPr>
          <w:rFonts w:ascii="Times New Roman" w:eastAsia="Arial" w:hAnsi="Times New Roman" w:cs="Times New Roman"/>
          <w:sz w:val="24"/>
          <w:szCs w:val="24"/>
        </w:rPr>
      </w:pPr>
    </w:p>
    <w:p w:rsidR="00D6413D" w:rsidRPr="00A5652B" w:rsidRDefault="00D6413D" w:rsidP="00D04068">
      <w:pPr>
        <w:ind w:right="555"/>
        <w:jc w:val="right"/>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Приложение </w:t>
      </w:r>
    </w:p>
    <w:p w:rsidR="00D6413D" w:rsidRPr="00A5652B" w:rsidRDefault="00D6413D" w:rsidP="00D04068">
      <w:pPr>
        <w:ind w:right="555"/>
        <w:jc w:val="right"/>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                                                            к р</w:t>
      </w:r>
      <w:r w:rsidR="00D04068" w:rsidRPr="00A5652B">
        <w:rPr>
          <w:rFonts w:ascii="Times New Roman" w:eastAsia="Arial" w:hAnsi="Times New Roman" w:cs="Times New Roman"/>
          <w:sz w:val="24"/>
          <w:szCs w:val="24"/>
        </w:rPr>
        <w:t>ешению Совета депутатов Серебрянского сельсовета</w:t>
      </w:r>
      <w:r w:rsidRPr="00A5652B">
        <w:rPr>
          <w:rFonts w:ascii="Times New Roman" w:eastAsia="Arial" w:hAnsi="Times New Roman" w:cs="Times New Roman"/>
          <w:sz w:val="24"/>
          <w:szCs w:val="24"/>
        </w:rPr>
        <w:t xml:space="preserve"> </w:t>
      </w:r>
    </w:p>
    <w:p w:rsidR="00D6413D" w:rsidRPr="00A5652B" w:rsidRDefault="00FD1A60" w:rsidP="00D04068">
      <w:pPr>
        <w:ind w:right="555"/>
        <w:jc w:val="right"/>
        <w:rPr>
          <w:rFonts w:ascii="Times New Roman" w:eastAsia="Arial" w:hAnsi="Times New Roman" w:cs="Times New Roman"/>
          <w:sz w:val="24"/>
          <w:szCs w:val="24"/>
        </w:rPr>
      </w:pPr>
      <w:r w:rsidRPr="00A5652B">
        <w:rPr>
          <w:rFonts w:ascii="Times New Roman" w:eastAsia="Arial" w:hAnsi="Times New Roman" w:cs="Times New Roman"/>
          <w:sz w:val="24"/>
          <w:szCs w:val="24"/>
        </w:rPr>
        <w:t>Чулымского</w:t>
      </w:r>
      <w:r w:rsidR="00D6413D" w:rsidRPr="00A5652B">
        <w:rPr>
          <w:rFonts w:ascii="Times New Roman" w:eastAsia="Arial" w:hAnsi="Times New Roman" w:cs="Times New Roman"/>
          <w:sz w:val="24"/>
          <w:szCs w:val="24"/>
        </w:rPr>
        <w:t xml:space="preserve"> района Новосибирской области </w:t>
      </w:r>
    </w:p>
    <w:p w:rsidR="00DD275D" w:rsidRPr="00A5652B" w:rsidRDefault="00D04068" w:rsidP="00D04068">
      <w:pPr>
        <w:ind w:right="555"/>
        <w:jc w:val="right"/>
        <w:rPr>
          <w:rFonts w:ascii="Times New Roman" w:eastAsia="Arial" w:hAnsi="Times New Roman" w:cs="Times New Roman"/>
          <w:sz w:val="24"/>
          <w:szCs w:val="24"/>
        </w:rPr>
      </w:pPr>
      <w:r w:rsidRPr="00A5652B">
        <w:rPr>
          <w:rFonts w:ascii="Times New Roman" w:eastAsia="Arial" w:hAnsi="Times New Roman" w:cs="Times New Roman"/>
          <w:sz w:val="24"/>
          <w:szCs w:val="24"/>
        </w:rPr>
        <w:t>от "14" августа  2017г. №19(5)</w:t>
      </w:r>
    </w:p>
    <w:p w:rsidR="00D6413D" w:rsidRPr="00A5652B" w:rsidRDefault="00D6413D" w:rsidP="00CE2AFE">
      <w:pPr>
        <w:ind w:right="-1"/>
        <w:jc w:val="both"/>
        <w:rPr>
          <w:rFonts w:ascii="Times New Roman" w:eastAsia="Arial" w:hAnsi="Times New Roman" w:cs="Times New Roman"/>
          <w:sz w:val="24"/>
          <w:szCs w:val="24"/>
        </w:rPr>
      </w:pPr>
    </w:p>
    <w:p w:rsidR="00D6413D" w:rsidRPr="00A5652B" w:rsidRDefault="00D6413D" w:rsidP="00CE2AFE">
      <w:pPr>
        <w:ind w:right="-1"/>
        <w:jc w:val="both"/>
        <w:rPr>
          <w:rFonts w:ascii="Times New Roman" w:eastAsia="Arial" w:hAnsi="Times New Roman" w:cs="Times New Roman"/>
          <w:sz w:val="24"/>
          <w:szCs w:val="24"/>
        </w:rPr>
      </w:pPr>
    </w:p>
    <w:p w:rsidR="00D6413D" w:rsidRPr="00A5652B" w:rsidRDefault="00D6413D" w:rsidP="00CE2AFE">
      <w:pPr>
        <w:ind w:right="555"/>
        <w:jc w:val="both"/>
        <w:rPr>
          <w:rFonts w:ascii="Times New Roman" w:eastAsia="Arial" w:hAnsi="Times New Roman" w:cs="Times New Roman"/>
          <w:sz w:val="24"/>
          <w:szCs w:val="24"/>
        </w:rPr>
      </w:pPr>
    </w:p>
    <w:p w:rsidR="00D6413D" w:rsidRPr="00A5652B" w:rsidRDefault="00B6636E" w:rsidP="00B6636E">
      <w:pPr>
        <w:pStyle w:val="a9"/>
        <w:jc w:val="center"/>
        <w:rPr>
          <w:rFonts w:ascii="Times New Roman" w:hAnsi="Times New Roman" w:cs="Times New Roman"/>
          <w:sz w:val="24"/>
          <w:szCs w:val="24"/>
        </w:rPr>
      </w:pPr>
      <w:r w:rsidRPr="00A5652B">
        <w:rPr>
          <w:rFonts w:ascii="Times New Roman" w:hAnsi="Times New Roman" w:cs="Times New Roman"/>
          <w:sz w:val="24"/>
          <w:szCs w:val="24"/>
        </w:rPr>
        <w:t>Положение</w:t>
      </w:r>
    </w:p>
    <w:p w:rsidR="00D04068" w:rsidRPr="00A5652B" w:rsidRDefault="00D04068" w:rsidP="00B6636E">
      <w:pPr>
        <w:pStyle w:val="a9"/>
        <w:jc w:val="center"/>
        <w:rPr>
          <w:rFonts w:ascii="Times New Roman" w:hAnsi="Times New Roman" w:cs="Times New Roman"/>
          <w:sz w:val="24"/>
          <w:szCs w:val="24"/>
        </w:rPr>
      </w:pPr>
      <w:r w:rsidRPr="00A5652B">
        <w:rPr>
          <w:rFonts w:ascii="Times New Roman" w:hAnsi="Times New Roman" w:cs="Times New Roman"/>
          <w:sz w:val="24"/>
          <w:szCs w:val="24"/>
        </w:rPr>
        <w:t>о территориальном общественном</w:t>
      </w:r>
    </w:p>
    <w:p w:rsidR="00D04068" w:rsidRPr="00A5652B" w:rsidRDefault="00D04068" w:rsidP="00B6636E">
      <w:pPr>
        <w:pStyle w:val="a9"/>
        <w:jc w:val="center"/>
        <w:rPr>
          <w:rFonts w:ascii="Times New Roman" w:hAnsi="Times New Roman" w:cs="Times New Roman"/>
          <w:sz w:val="24"/>
          <w:szCs w:val="24"/>
        </w:rPr>
      </w:pPr>
      <w:r w:rsidRPr="00A5652B">
        <w:rPr>
          <w:rFonts w:ascii="Times New Roman" w:hAnsi="Times New Roman" w:cs="Times New Roman"/>
          <w:sz w:val="24"/>
          <w:szCs w:val="24"/>
        </w:rPr>
        <w:t>самоуправлении в Серебрянском сельсовете</w:t>
      </w:r>
    </w:p>
    <w:p w:rsidR="00D04068" w:rsidRPr="00A5652B" w:rsidRDefault="00D04068" w:rsidP="00B6636E">
      <w:pPr>
        <w:pStyle w:val="a9"/>
        <w:jc w:val="center"/>
        <w:rPr>
          <w:rFonts w:ascii="Times New Roman" w:hAnsi="Times New Roman" w:cs="Times New Roman"/>
          <w:sz w:val="24"/>
          <w:szCs w:val="24"/>
        </w:rPr>
      </w:pPr>
      <w:r w:rsidRPr="00A5652B">
        <w:rPr>
          <w:rFonts w:ascii="Times New Roman" w:hAnsi="Times New Roman" w:cs="Times New Roman"/>
          <w:sz w:val="24"/>
          <w:szCs w:val="24"/>
        </w:rPr>
        <w:lastRenderedPageBreak/>
        <w:t>Чулымского района Новосибирской области</w:t>
      </w:r>
    </w:p>
    <w:p w:rsidR="00D6413D" w:rsidRPr="00A5652B" w:rsidRDefault="00D6413D" w:rsidP="00CE2AFE">
      <w:pPr>
        <w:ind w:right="555"/>
        <w:jc w:val="center"/>
        <w:rPr>
          <w:rFonts w:ascii="Times New Roman" w:eastAsia="Arial" w:hAnsi="Times New Roman" w:cs="Times New Roman"/>
          <w:sz w:val="24"/>
          <w:szCs w:val="24"/>
        </w:rPr>
      </w:pPr>
    </w:p>
    <w:p w:rsidR="00CE2AFE" w:rsidRPr="00A5652B" w:rsidRDefault="00CE2AFE" w:rsidP="00CE2AFE">
      <w:pPr>
        <w:ind w:right="555"/>
        <w:jc w:val="center"/>
        <w:rPr>
          <w:rFonts w:ascii="Times New Roman" w:eastAsia="Arial" w:hAnsi="Times New Roman" w:cs="Times New Roman"/>
          <w:i/>
          <w:sz w:val="24"/>
          <w:szCs w:val="24"/>
        </w:rPr>
      </w:pPr>
    </w:p>
    <w:p w:rsidR="00D6413D" w:rsidRPr="00A5652B" w:rsidRDefault="00D6413D" w:rsidP="00CE2AFE">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Настоящее Положение разработано </w:t>
      </w:r>
      <w:r w:rsidR="003B2326" w:rsidRPr="00A5652B">
        <w:rPr>
          <w:rFonts w:ascii="Times New Roman" w:eastAsia="Arial" w:hAnsi="Times New Roman" w:cs="Times New Roman"/>
          <w:sz w:val="24"/>
          <w:szCs w:val="24"/>
        </w:rPr>
        <w:t xml:space="preserve">в соответствии с </w:t>
      </w:r>
      <w:r w:rsidRPr="00A5652B">
        <w:rPr>
          <w:rFonts w:ascii="Times New Roman" w:eastAsia="Arial" w:hAnsi="Times New Roman" w:cs="Times New Roman"/>
          <w:sz w:val="24"/>
          <w:szCs w:val="24"/>
        </w:rPr>
        <w:t xml:space="preserve"> Конституци</w:t>
      </w:r>
      <w:r w:rsidR="003B2326" w:rsidRPr="00A5652B">
        <w:rPr>
          <w:rFonts w:ascii="Times New Roman" w:eastAsia="Arial" w:hAnsi="Times New Roman" w:cs="Times New Roman"/>
          <w:sz w:val="24"/>
          <w:szCs w:val="24"/>
        </w:rPr>
        <w:t xml:space="preserve">ей </w:t>
      </w:r>
      <w:r w:rsidRPr="00A5652B">
        <w:rPr>
          <w:rFonts w:ascii="Times New Roman" w:eastAsia="Arial" w:hAnsi="Times New Roman" w:cs="Times New Roman"/>
          <w:sz w:val="24"/>
          <w:szCs w:val="24"/>
        </w:rPr>
        <w:t>Российской Федерации, Федеральн</w:t>
      </w:r>
      <w:r w:rsidR="003B2326" w:rsidRPr="00A5652B">
        <w:rPr>
          <w:rFonts w:ascii="Times New Roman" w:eastAsia="Arial" w:hAnsi="Times New Roman" w:cs="Times New Roman"/>
          <w:sz w:val="24"/>
          <w:szCs w:val="24"/>
        </w:rPr>
        <w:t>ым</w:t>
      </w:r>
      <w:r w:rsidRPr="00A5652B">
        <w:rPr>
          <w:rFonts w:ascii="Times New Roman" w:eastAsia="Arial" w:hAnsi="Times New Roman" w:cs="Times New Roman"/>
          <w:sz w:val="24"/>
          <w:szCs w:val="24"/>
        </w:rPr>
        <w:t xml:space="preserve"> закон</w:t>
      </w:r>
      <w:r w:rsidR="003B2326" w:rsidRPr="00A5652B">
        <w:rPr>
          <w:rFonts w:ascii="Times New Roman" w:eastAsia="Arial" w:hAnsi="Times New Roman" w:cs="Times New Roman"/>
          <w:sz w:val="24"/>
          <w:szCs w:val="24"/>
        </w:rPr>
        <w:t>ом</w:t>
      </w:r>
      <w:r w:rsidRPr="00A5652B">
        <w:rPr>
          <w:rFonts w:ascii="Times New Roman" w:eastAsia="Arial" w:hAnsi="Times New Roman" w:cs="Times New Roman"/>
          <w:sz w:val="24"/>
          <w:szCs w:val="24"/>
        </w:rPr>
        <w:t xml:space="preserve"> № 131-ФЗ от 06.10.2003 «Об общих принципах организации местного самоуправления в Российской Федерации» и Устав</w:t>
      </w:r>
      <w:r w:rsidR="003B2326" w:rsidRPr="00A5652B">
        <w:rPr>
          <w:rFonts w:ascii="Times New Roman" w:eastAsia="Arial" w:hAnsi="Times New Roman" w:cs="Times New Roman"/>
          <w:sz w:val="24"/>
          <w:szCs w:val="24"/>
        </w:rPr>
        <w:t>ом</w:t>
      </w:r>
      <w:r w:rsidR="00D04068" w:rsidRPr="00A5652B">
        <w:rPr>
          <w:rFonts w:ascii="Times New Roman" w:eastAsia="Arial" w:hAnsi="Times New Roman" w:cs="Times New Roman"/>
          <w:sz w:val="24"/>
          <w:szCs w:val="24"/>
        </w:rPr>
        <w:t xml:space="preserve"> Скребрянского</w:t>
      </w:r>
      <w:r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w:t>
      </w:r>
      <w:r w:rsidR="003B2326" w:rsidRPr="00A5652B">
        <w:rPr>
          <w:rFonts w:ascii="Times New Roman" w:eastAsia="Arial" w:hAnsi="Times New Roman" w:cs="Times New Roman"/>
          <w:sz w:val="24"/>
          <w:szCs w:val="24"/>
        </w:rPr>
        <w:t>.</w:t>
      </w:r>
      <w:r w:rsidRPr="00A5652B">
        <w:rPr>
          <w:rFonts w:ascii="Times New Roman" w:eastAsia="Arial" w:hAnsi="Times New Roman" w:cs="Times New Roman"/>
          <w:sz w:val="24"/>
          <w:szCs w:val="24"/>
        </w:rPr>
        <w:t xml:space="preserve"> </w:t>
      </w:r>
    </w:p>
    <w:p w:rsidR="00D6413D" w:rsidRPr="00A5652B" w:rsidRDefault="00D6413D" w:rsidP="00CE2AFE">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Территориальное общественное самоуправление является формой непосредственн</w:t>
      </w:r>
      <w:r w:rsidR="00D04068" w:rsidRPr="00A5652B">
        <w:rPr>
          <w:rFonts w:ascii="Times New Roman" w:eastAsia="Arial" w:hAnsi="Times New Roman" w:cs="Times New Roman"/>
          <w:sz w:val="24"/>
          <w:szCs w:val="24"/>
        </w:rPr>
        <w:t>ого участия населения Серебрянского</w:t>
      </w:r>
      <w:r w:rsidR="003B2326"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003B2326" w:rsidRPr="00A5652B">
        <w:rPr>
          <w:rFonts w:ascii="Times New Roman" w:eastAsia="Arial" w:hAnsi="Times New Roman" w:cs="Times New Roman"/>
          <w:sz w:val="24"/>
          <w:szCs w:val="24"/>
        </w:rPr>
        <w:t xml:space="preserve"> района Новосибирской области </w:t>
      </w:r>
      <w:r w:rsidRPr="00A5652B">
        <w:rPr>
          <w:rFonts w:ascii="Times New Roman" w:eastAsia="Arial" w:hAnsi="Times New Roman" w:cs="Times New Roman"/>
          <w:sz w:val="24"/>
          <w:szCs w:val="24"/>
        </w:rPr>
        <w:t xml:space="preserve"> в осуществлении местного самоуправления.</w:t>
      </w:r>
    </w:p>
    <w:p w:rsidR="00D6413D" w:rsidRPr="00A5652B" w:rsidRDefault="00D6413D" w:rsidP="00CE2AFE">
      <w:pPr>
        <w:ind w:right="-1" w:firstLine="567"/>
        <w:jc w:val="center"/>
        <w:rPr>
          <w:rFonts w:ascii="Times New Roman" w:eastAsia="Arial" w:hAnsi="Times New Roman" w:cs="Times New Roman"/>
          <w:sz w:val="24"/>
          <w:szCs w:val="24"/>
        </w:rPr>
      </w:pPr>
    </w:p>
    <w:p w:rsidR="00D6413D" w:rsidRPr="00A5652B" w:rsidRDefault="00D6413D" w:rsidP="00CE2AFE">
      <w:pPr>
        <w:numPr>
          <w:ilvl w:val="1"/>
          <w:numId w:val="3"/>
        </w:numPr>
        <w:tabs>
          <w:tab w:val="left" w:pos="0"/>
        </w:tabs>
        <w:ind w:right="-1"/>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ОБЩИЕ ПОЛОЖЕНИЯ</w:t>
      </w:r>
    </w:p>
    <w:p w:rsidR="00D6413D" w:rsidRPr="00A5652B" w:rsidRDefault="00D6413D" w:rsidP="00CE2AFE">
      <w:pPr>
        <w:tabs>
          <w:tab w:val="left" w:pos="0"/>
        </w:tabs>
        <w:ind w:right="-1" w:firstLine="567"/>
        <w:jc w:val="center"/>
        <w:rPr>
          <w:rFonts w:ascii="Times New Roman" w:eastAsia="Arial" w:hAnsi="Times New Roman" w:cs="Times New Roman"/>
          <w:sz w:val="24"/>
          <w:szCs w:val="24"/>
        </w:rPr>
      </w:pPr>
    </w:p>
    <w:p w:rsidR="00D6413D" w:rsidRPr="00A5652B" w:rsidRDefault="00D6413D" w:rsidP="00CE2AFE">
      <w:pPr>
        <w:numPr>
          <w:ilvl w:val="0"/>
          <w:numId w:val="4"/>
        </w:numPr>
        <w:tabs>
          <w:tab w:val="left" w:pos="-1418"/>
          <w:tab w:val="left" w:pos="-1134"/>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w:t>
      </w:r>
      <w:r w:rsidR="00AD282E" w:rsidRPr="00A5652B">
        <w:rPr>
          <w:rFonts w:ascii="Times New Roman" w:eastAsia="Arial" w:hAnsi="Times New Roman" w:cs="Times New Roman"/>
          <w:sz w:val="24"/>
          <w:szCs w:val="24"/>
        </w:rPr>
        <w:t>на части территории Серебрянского</w:t>
      </w:r>
      <w:r w:rsidRPr="00A5652B">
        <w:rPr>
          <w:rFonts w:ascii="Times New Roman" w:eastAsia="Arial" w:hAnsi="Times New Roman" w:cs="Times New Roman"/>
          <w:sz w:val="24"/>
          <w:szCs w:val="24"/>
        </w:rPr>
        <w:t xml:space="preserve">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 для самостоятельного и под свою ответственность осуществления собственных инициатив по вопросам местного значения.</w:t>
      </w:r>
    </w:p>
    <w:p w:rsidR="00D6413D" w:rsidRPr="00A5652B" w:rsidRDefault="00D6413D" w:rsidP="00CE2AFE">
      <w:pPr>
        <w:numPr>
          <w:ilvl w:val="0"/>
          <w:numId w:val="5"/>
        </w:numPr>
        <w:tabs>
          <w:tab w:val="left" w:pos="0"/>
          <w:tab w:val="left" w:pos="415"/>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D6413D" w:rsidRPr="00A5652B" w:rsidRDefault="00D6413D" w:rsidP="00CE2AFE">
      <w:pPr>
        <w:ind w:right="555" w:firstLine="567"/>
        <w:jc w:val="both"/>
        <w:rPr>
          <w:rFonts w:ascii="Times New Roman" w:eastAsia="Arial" w:hAnsi="Times New Roman" w:cs="Times New Roman"/>
          <w:sz w:val="24"/>
          <w:szCs w:val="24"/>
        </w:rPr>
        <w:sectPr w:rsidR="00D6413D" w:rsidRPr="00A5652B" w:rsidSect="00CE2AFE">
          <w:pgSz w:w="11051" w:h="15298" w:code="264"/>
          <w:pgMar w:top="810" w:right="0" w:bottom="548" w:left="1140" w:header="0" w:footer="0" w:gutter="0"/>
          <w:cols w:space="0" w:equalWidth="0">
            <w:col w:w="9911"/>
          </w:cols>
          <w:docGrid w:linePitch="360"/>
        </w:sectPr>
      </w:pPr>
      <w:r w:rsidRPr="00A5652B">
        <w:rPr>
          <w:rFonts w:ascii="Times New Roman" w:eastAsia="Arial" w:hAnsi="Times New Roman" w:cs="Times New Roman"/>
          <w:sz w:val="24"/>
          <w:szCs w:val="24"/>
        </w:rPr>
        <w:t>1.3. Территориальное общественное самоуправ</w:t>
      </w:r>
      <w:r w:rsidR="00AD282E" w:rsidRPr="00A5652B">
        <w:rPr>
          <w:rFonts w:ascii="Times New Roman" w:eastAsia="Arial" w:hAnsi="Times New Roman" w:cs="Times New Roman"/>
          <w:sz w:val="24"/>
          <w:szCs w:val="24"/>
        </w:rPr>
        <w:t xml:space="preserve">ление на территории Серебрянского </w:t>
      </w:r>
      <w:r w:rsidRPr="00A5652B">
        <w:rPr>
          <w:rFonts w:ascii="Times New Roman" w:eastAsia="Arial" w:hAnsi="Times New Roman" w:cs="Times New Roman"/>
          <w:sz w:val="24"/>
          <w:szCs w:val="24"/>
        </w:rPr>
        <w:t xml:space="preserve">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 осуществляется в соответствии с Конституцией Российской Федерации, федеральным законо</w:t>
      </w:r>
      <w:r w:rsidR="00AD282E" w:rsidRPr="00A5652B">
        <w:rPr>
          <w:rFonts w:ascii="Times New Roman" w:eastAsia="Arial" w:hAnsi="Times New Roman" w:cs="Times New Roman"/>
          <w:sz w:val="24"/>
          <w:szCs w:val="24"/>
        </w:rPr>
        <w:t>дательством, Уставом Серебрянского</w:t>
      </w:r>
      <w:r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 настоящим Положением и иными нормативными </w:t>
      </w:r>
      <w:r w:rsidR="00AD282E" w:rsidRPr="00A5652B">
        <w:rPr>
          <w:rFonts w:ascii="Times New Roman" w:eastAsia="Arial" w:hAnsi="Times New Roman" w:cs="Times New Roman"/>
          <w:sz w:val="24"/>
          <w:szCs w:val="24"/>
        </w:rPr>
        <w:t>правовыми актами Серебрянского</w:t>
      </w:r>
      <w:r w:rsidRPr="00A5652B">
        <w:rPr>
          <w:rFonts w:ascii="Times New Roman" w:eastAsia="Arial" w:hAnsi="Times New Roman" w:cs="Times New Roman"/>
          <w:sz w:val="24"/>
          <w:szCs w:val="24"/>
        </w:rPr>
        <w:t xml:space="preserve"> 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 </w:t>
      </w:r>
    </w:p>
    <w:p w:rsidR="00D6413D" w:rsidRPr="00A5652B" w:rsidRDefault="00D6413D" w:rsidP="00CE2AFE">
      <w:pPr>
        <w:ind w:right="-1" w:firstLine="567"/>
        <w:jc w:val="both"/>
        <w:rPr>
          <w:rFonts w:ascii="Times New Roman" w:eastAsia="Times New Roman" w:hAnsi="Times New Roman" w:cs="Times New Roman"/>
          <w:sz w:val="24"/>
          <w:szCs w:val="24"/>
        </w:rPr>
      </w:pPr>
      <w:bookmarkStart w:id="0" w:name="page7"/>
      <w:bookmarkEnd w:id="0"/>
    </w:p>
    <w:p w:rsidR="00D6413D" w:rsidRPr="00A5652B" w:rsidRDefault="00D6413D" w:rsidP="00CE2AFE">
      <w:pPr>
        <w:numPr>
          <w:ilvl w:val="0"/>
          <w:numId w:val="6"/>
        </w:numPr>
        <w:ind w:right="560" w:firstLine="561"/>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Территориальное обще</w:t>
      </w:r>
      <w:r w:rsidR="0097319A" w:rsidRPr="00A5652B">
        <w:rPr>
          <w:rFonts w:ascii="Times New Roman" w:eastAsia="Arial" w:hAnsi="Times New Roman" w:cs="Times New Roman"/>
          <w:sz w:val="24"/>
          <w:szCs w:val="24"/>
        </w:rPr>
        <w:t xml:space="preserve">ственное самоуправление </w:t>
      </w:r>
      <w:r w:rsidR="00AD282E" w:rsidRPr="00A5652B">
        <w:rPr>
          <w:rFonts w:ascii="Times New Roman" w:eastAsia="Arial" w:hAnsi="Times New Roman" w:cs="Times New Roman"/>
          <w:sz w:val="24"/>
          <w:szCs w:val="24"/>
        </w:rPr>
        <w:t>в Серебрянском</w:t>
      </w:r>
      <w:r w:rsidR="00066F53" w:rsidRPr="00A5652B">
        <w:rPr>
          <w:rFonts w:ascii="Times New Roman" w:eastAsia="Arial" w:hAnsi="Times New Roman" w:cs="Times New Roman"/>
          <w:sz w:val="24"/>
          <w:szCs w:val="24"/>
        </w:rPr>
        <w:t xml:space="preserve"> сельсовете</w:t>
      </w:r>
      <w:r w:rsidRPr="00A5652B">
        <w:rPr>
          <w:rFonts w:ascii="Times New Roman" w:eastAsia="Arial" w:hAnsi="Times New Roman" w:cs="Times New Roman"/>
          <w:sz w:val="24"/>
          <w:szCs w:val="24"/>
        </w:rPr>
        <w:t xml:space="preserve">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 </w:t>
      </w:r>
      <w:r w:rsidR="00066F53" w:rsidRPr="00A5652B">
        <w:rPr>
          <w:rFonts w:ascii="Times New Roman" w:eastAsia="Arial" w:hAnsi="Times New Roman" w:cs="Times New Roman"/>
          <w:sz w:val="24"/>
          <w:szCs w:val="24"/>
        </w:rPr>
        <w:t xml:space="preserve">(далее – территориальное общественное самоуправление) </w:t>
      </w:r>
      <w:r w:rsidRPr="00A5652B">
        <w:rPr>
          <w:rFonts w:ascii="Times New Roman" w:eastAsia="Arial" w:hAnsi="Times New Roman" w:cs="Times New Roman"/>
          <w:sz w:val="24"/>
          <w:szCs w:val="24"/>
        </w:rPr>
        <w:t>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(может быть указано наименование населенного пункта), не являющийся поселением, иные территории проживания граждан.</w:t>
      </w:r>
    </w:p>
    <w:p w:rsidR="00D6413D" w:rsidRPr="00A5652B" w:rsidRDefault="00D6413D" w:rsidP="00CE2AFE">
      <w:pPr>
        <w:numPr>
          <w:ilvl w:val="0"/>
          <w:numId w:val="6"/>
        </w:numPr>
        <w:ind w:right="560" w:firstLine="561"/>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D6413D" w:rsidRPr="00A5652B" w:rsidRDefault="00D6413D" w:rsidP="00CE2AFE">
      <w:pPr>
        <w:tabs>
          <w:tab w:val="left" w:pos="-1276"/>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w:t>
      </w:r>
      <w:r w:rsidR="00973F25" w:rsidRPr="00A5652B">
        <w:rPr>
          <w:rFonts w:ascii="Times New Roman" w:eastAsia="Arial" w:hAnsi="Times New Roman" w:cs="Times New Roman"/>
          <w:sz w:val="24"/>
          <w:szCs w:val="24"/>
        </w:rPr>
        <w:t xml:space="preserve">анным в органы территориального </w:t>
      </w:r>
      <w:r w:rsidRPr="00A5652B">
        <w:rPr>
          <w:rFonts w:ascii="Times New Roman" w:eastAsia="Arial" w:hAnsi="Times New Roman" w:cs="Times New Roman"/>
          <w:sz w:val="24"/>
          <w:szCs w:val="24"/>
        </w:rPr>
        <w:t>общественного самоуправления.</w:t>
      </w:r>
    </w:p>
    <w:p w:rsidR="00EC7653" w:rsidRPr="00A5652B" w:rsidRDefault="00973F25" w:rsidP="00CE2AFE">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Жители имеют равные права на осуществл</w:t>
      </w:r>
      <w:r w:rsidR="00EC7653" w:rsidRPr="00A5652B">
        <w:rPr>
          <w:rFonts w:ascii="Times New Roman" w:eastAsia="Arial" w:hAnsi="Times New Roman" w:cs="Times New Roman"/>
          <w:sz w:val="24"/>
          <w:szCs w:val="24"/>
        </w:rPr>
        <w:t>ение территориального обществен</w:t>
      </w:r>
      <w:r w:rsidRPr="00A5652B">
        <w:rPr>
          <w:rFonts w:ascii="Times New Roman" w:eastAsia="Arial" w:hAnsi="Times New Roman" w:cs="Times New Roman"/>
          <w:sz w:val="24"/>
          <w:szCs w:val="24"/>
        </w:rPr>
        <w:t>ного самоуправления как непосредственно, так и через своих представителей, получать полную и достоверную информацию об их деятельности.</w:t>
      </w:r>
      <w:r w:rsidR="00EC7653" w:rsidRPr="00A5652B">
        <w:rPr>
          <w:rFonts w:ascii="Times New Roman" w:eastAsia="Arial" w:hAnsi="Times New Roman" w:cs="Times New Roman"/>
          <w:sz w:val="24"/>
          <w:szCs w:val="24"/>
        </w:rPr>
        <w:t xml:space="preserve"> </w:t>
      </w:r>
    </w:p>
    <w:p w:rsidR="00D6413D" w:rsidRPr="00A5652B" w:rsidRDefault="00EC7653" w:rsidP="00CE2AFE">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1.6. Территориальное общественное самоупр</w:t>
      </w:r>
      <w:r w:rsidR="00AD282E" w:rsidRPr="00A5652B">
        <w:rPr>
          <w:rFonts w:ascii="Times New Roman" w:eastAsia="Arial" w:hAnsi="Times New Roman" w:cs="Times New Roman"/>
          <w:sz w:val="24"/>
          <w:szCs w:val="24"/>
        </w:rPr>
        <w:t xml:space="preserve">авление на территории Серебрянского </w:t>
      </w:r>
      <w:r w:rsidRPr="00A5652B">
        <w:rPr>
          <w:rFonts w:ascii="Times New Roman" w:eastAsia="Arial" w:hAnsi="Times New Roman" w:cs="Times New Roman"/>
          <w:sz w:val="24"/>
          <w:szCs w:val="24"/>
        </w:rPr>
        <w:t xml:space="preserve">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w:t>
      </w:r>
      <w:r w:rsidR="003B2326" w:rsidRPr="00A5652B">
        <w:rPr>
          <w:rFonts w:ascii="Times New Roman" w:eastAsia="Arial" w:hAnsi="Times New Roman" w:cs="Times New Roman"/>
          <w:sz w:val="24"/>
          <w:szCs w:val="24"/>
        </w:rPr>
        <w:t xml:space="preserve"> (далее- муниципальное образование)</w:t>
      </w:r>
      <w:r w:rsidRPr="00A5652B">
        <w:rPr>
          <w:rFonts w:ascii="Times New Roman" w:eastAsia="Arial" w:hAnsi="Times New Roman" w:cs="Times New Roman"/>
          <w:sz w:val="24"/>
          <w:szCs w:val="24"/>
        </w:rPr>
        <w:t xml:space="preserve">  основывается на следующих принципах:</w:t>
      </w:r>
    </w:p>
    <w:p w:rsidR="00EC7653" w:rsidRPr="00A5652B" w:rsidRDefault="00EC7653" w:rsidP="00CE2AFE">
      <w:pPr>
        <w:numPr>
          <w:ilvl w:val="0"/>
          <w:numId w:val="7"/>
        </w:numPr>
        <w:ind w:right="-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законности;</w:t>
      </w:r>
    </w:p>
    <w:p w:rsidR="00EC7653" w:rsidRPr="00A5652B" w:rsidRDefault="00EC7653" w:rsidP="00CE2AFE">
      <w:pPr>
        <w:numPr>
          <w:ilvl w:val="0"/>
          <w:numId w:val="7"/>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гарантии прав населения </w:t>
      </w:r>
      <w:r w:rsidR="003B2326" w:rsidRPr="00A5652B">
        <w:rPr>
          <w:rFonts w:ascii="Times New Roman" w:eastAsia="Arial" w:hAnsi="Times New Roman" w:cs="Times New Roman"/>
          <w:sz w:val="24"/>
          <w:szCs w:val="24"/>
        </w:rPr>
        <w:t xml:space="preserve">муниципального образования </w:t>
      </w:r>
      <w:r w:rsidRPr="00A5652B">
        <w:rPr>
          <w:rFonts w:ascii="Times New Roman" w:eastAsia="Arial" w:hAnsi="Times New Roman" w:cs="Times New Roman"/>
          <w:sz w:val="24"/>
          <w:szCs w:val="24"/>
        </w:rPr>
        <w:t xml:space="preserve"> на организацию и осуществление территориального общественного</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самоуправления;</w:t>
      </w:r>
    </w:p>
    <w:p w:rsidR="00EC7653" w:rsidRPr="00A5652B" w:rsidRDefault="00EC7653" w:rsidP="00CE2AFE">
      <w:pPr>
        <w:numPr>
          <w:ilvl w:val="0"/>
          <w:numId w:val="7"/>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свободного волеизъявления жителей через собрания, конференции граждан, опросы и другие формы участия в решении вопросов местного значения;</w:t>
      </w:r>
    </w:p>
    <w:p w:rsidR="00EC7653" w:rsidRPr="00A5652B" w:rsidRDefault="00EC7653" w:rsidP="00CE2AFE">
      <w:pPr>
        <w:numPr>
          <w:ilvl w:val="0"/>
          <w:numId w:val="7"/>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EC7653" w:rsidRPr="00A5652B" w:rsidRDefault="00EC7653" w:rsidP="00CE2AFE">
      <w:pPr>
        <w:numPr>
          <w:ilvl w:val="0"/>
          <w:numId w:val="7"/>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самостоятельности территориального общественного самоуправления в пределах своих полномочий;</w:t>
      </w:r>
    </w:p>
    <w:p w:rsidR="00EC7653" w:rsidRPr="00A5652B" w:rsidRDefault="00EC7653" w:rsidP="00CE2AFE">
      <w:pPr>
        <w:numPr>
          <w:ilvl w:val="0"/>
          <w:numId w:val="7"/>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взаимодействия органов территориального общественного самоуправления с органами местного самоуправления </w:t>
      </w:r>
      <w:r w:rsidR="003B2326" w:rsidRPr="00A5652B">
        <w:rPr>
          <w:rFonts w:ascii="Times New Roman" w:eastAsia="Arial" w:hAnsi="Times New Roman" w:cs="Times New Roman"/>
          <w:sz w:val="24"/>
          <w:szCs w:val="24"/>
        </w:rPr>
        <w:t>муниципального образования</w:t>
      </w:r>
      <w:r w:rsidR="00066F53" w:rsidRPr="00A5652B">
        <w:rPr>
          <w:rFonts w:ascii="Times New Roman" w:eastAsia="Arial" w:hAnsi="Times New Roman" w:cs="Times New Roman"/>
          <w:sz w:val="24"/>
          <w:szCs w:val="24"/>
        </w:rPr>
        <w:t xml:space="preserve"> (далее – органы местного самоуправления поселения)</w:t>
      </w:r>
      <w:r w:rsidRPr="00A5652B">
        <w:rPr>
          <w:rFonts w:ascii="Times New Roman" w:eastAsia="Arial" w:hAnsi="Times New Roman" w:cs="Times New Roman"/>
          <w:sz w:val="24"/>
          <w:szCs w:val="24"/>
        </w:rPr>
        <w:t xml:space="preserve"> в осуществлении общих задач и функций;</w:t>
      </w:r>
    </w:p>
    <w:p w:rsidR="00EC7653" w:rsidRPr="00A5652B" w:rsidRDefault="00EC7653" w:rsidP="00CE2AFE">
      <w:pPr>
        <w:numPr>
          <w:ilvl w:val="0"/>
          <w:numId w:val="7"/>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многообразия форм территориального общественного самоуправления и</w:t>
      </w:r>
      <w:r w:rsidR="0097319A" w:rsidRPr="00A5652B">
        <w:rPr>
          <w:rFonts w:ascii="Times New Roman" w:eastAsia="Arial" w:hAnsi="Times New Roman" w:cs="Times New Roman"/>
          <w:sz w:val="24"/>
          <w:szCs w:val="24"/>
        </w:rPr>
        <w:t xml:space="preserve"> </w:t>
      </w:r>
      <w:r w:rsidRPr="00A5652B">
        <w:rPr>
          <w:rFonts w:ascii="Times New Roman" w:eastAsia="Arial" w:hAnsi="Times New Roman" w:cs="Times New Roman"/>
          <w:sz w:val="24"/>
          <w:szCs w:val="24"/>
        </w:rPr>
        <w:t>самостоятельного их определения жителями;</w:t>
      </w:r>
    </w:p>
    <w:p w:rsidR="0097319A" w:rsidRPr="00A5652B" w:rsidRDefault="00EC7653" w:rsidP="00CE2AFE">
      <w:pPr>
        <w:numPr>
          <w:ilvl w:val="1"/>
          <w:numId w:val="8"/>
        </w:numPr>
        <w:tabs>
          <w:tab w:val="left" w:pos="-1134"/>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широкого участия жителей в выдвиж</w:t>
      </w:r>
      <w:r w:rsidR="0097319A" w:rsidRPr="00A5652B">
        <w:rPr>
          <w:rFonts w:ascii="Times New Roman" w:eastAsia="Arial" w:hAnsi="Times New Roman" w:cs="Times New Roman"/>
          <w:sz w:val="24"/>
          <w:szCs w:val="24"/>
        </w:rPr>
        <w:t>ении инициатив, выработке и при</w:t>
      </w:r>
      <w:r w:rsidRPr="00A5652B">
        <w:rPr>
          <w:rFonts w:ascii="Times New Roman" w:eastAsia="Arial" w:hAnsi="Times New Roman" w:cs="Times New Roman"/>
          <w:sz w:val="24"/>
          <w:szCs w:val="24"/>
        </w:rPr>
        <w:t>нятии решений по вопросам местного значения, затрагивающим их ин</w:t>
      </w:r>
      <w:r w:rsidR="0097319A" w:rsidRPr="00A5652B">
        <w:rPr>
          <w:rFonts w:ascii="Times New Roman" w:eastAsia="Arial" w:hAnsi="Times New Roman" w:cs="Times New Roman"/>
          <w:sz w:val="24"/>
          <w:szCs w:val="24"/>
        </w:rPr>
        <w:t>те</w:t>
      </w:r>
      <w:r w:rsidRPr="00A5652B">
        <w:rPr>
          <w:rFonts w:ascii="Times New Roman" w:eastAsia="Arial" w:hAnsi="Times New Roman" w:cs="Times New Roman"/>
          <w:sz w:val="24"/>
          <w:szCs w:val="24"/>
        </w:rPr>
        <w:t>ресы;</w:t>
      </w:r>
    </w:p>
    <w:p w:rsidR="0097319A" w:rsidRPr="00A5652B" w:rsidRDefault="0097319A" w:rsidP="00CE2AFE">
      <w:pPr>
        <w:pStyle w:val="a4"/>
        <w:numPr>
          <w:ilvl w:val="1"/>
          <w:numId w:val="8"/>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ответственности за принятые решения.</w:t>
      </w:r>
    </w:p>
    <w:p w:rsidR="0097319A" w:rsidRPr="00A5652B" w:rsidRDefault="0097319A" w:rsidP="00CE2AFE">
      <w:pPr>
        <w:numPr>
          <w:ilvl w:val="0"/>
          <w:numId w:val="9"/>
        </w:numPr>
        <w:tabs>
          <w:tab w:val="left" w:pos="438"/>
        </w:tabs>
        <w:ind w:right="560" w:firstLine="562"/>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Действующие </w:t>
      </w:r>
      <w:r w:rsidR="00066F53" w:rsidRPr="00A5652B">
        <w:rPr>
          <w:rFonts w:ascii="Times New Roman" w:eastAsia="Arial" w:hAnsi="Times New Roman" w:cs="Times New Roman"/>
          <w:sz w:val="24"/>
          <w:szCs w:val="24"/>
        </w:rPr>
        <w:t>территориальные общественные самоуправления</w:t>
      </w:r>
      <w:r w:rsidRPr="00A5652B">
        <w:rPr>
          <w:rFonts w:ascii="Times New Roman" w:eastAsia="Arial" w:hAnsi="Times New Roman" w:cs="Times New Roman"/>
          <w:sz w:val="24"/>
          <w:szCs w:val="24"/>
        </w:rPr>
        <w:t xml:space="preserve"> в целях повышения эффективности территориального общественного самоуправления, координации деятельности органов </w:t>
      </w:r>
      <w:r w:rsidR="00066F53" w:rsidRPr="00A5652B">
        <w:rPr>
          <w:rFonts w:ascii="Times New Roman" w:eastAsia="Arial" w:hAnsi="Times New Roman" w:cs="Times New Roman"/>
          <w:sz w:val="24"/>
          <w:szCs w:val="24"/>
        </w:rPr>
        <w:t>территориального общественного самоуправления</w:t>
      </w:r>
      <w:r w:rsidRPr="00A5652B">
        <w:rPr>
          <w:rFonts w:ascii="Times New Roman" w:eastAsia="Arial" w:hAnsi="Times New Roman" w:cs="Times New Roman"/>
          <w:sz w:val="24"/>
          <w:szCs w:val="24"/>
        </w:rPr>
        <w:t xml:space="preserve"> могут образовывать городские, районные и другие ассоциации (объединения) органов территориального общественного самоуправления.</w:t>
      </w:r>
    </w:p>
    <w:p w:rsidR="00E0247F" w:rsidRPr="00A5652B" w:rsidRDefault="0097319A" w:rsidP="00CE2AFE">
      <w:pPr>
        <w:pStyle w:val="a4"/>
        <w:numPr>
          <w:ilvl w:val="1"/>
          <w:numId w:val="37"/>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Администраци</w:t>
      </w:r>
      <w:r w:rsidR="00AD282E" w:rsidRPr="00A5652B">
        <w:rPr>
          <w:rFonts w:ascii="Times New Roman" w:eastAsia="Arial" w:hAnsi="Times New Roman" w:cs="Times New Roman"/>
          <w:sz w:val="24"/>
          <w:szCs w:val="24"/>
        </w:rPr>
        <w:t>я Серебрянского</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 xml:space="preserve">сельсовета </w:t>
      </w:r>
      <w:r w:rsidR="00FD1A60" w:rsidRPr="00A5652B">
        <w:rPr>
          <w:rFonts w:ascii="Times New Roman" w:eastAsia="Arial" w:hAnsi="Times New Roman" w:cs="Times New Roman"/>
          <w:sz w:val="24"/>
          <w:szCs w:val="24"/>
        </w:rPr>
        <w:t>Чулымского</w:t>
      </w:r>
      <w:r w:rsidRPr="00A5652B">
        <w:rPr>
          <w:rFonts w:ascii="Times New Roman" w:eastAsia="Arial" w:hAnsi="Times New Roman" w:cs="Times New Roman"/>
          <w:sz w:val="24"/>
          <w:szCs w:val="24"/>
        </w:rPr>
        <w:t xml:space="preserve"> района Новосибирской области</w:t>
      </w:r>
      <w:r w:rsidR="00DD275D" w:rsidRPr="00A5652B">
        <w:rPr>
          <w:rFonts w:ascii="Times New Roman" w:eastAsia="Arial" w:hAnsi="Times New Roman" w:cs="Times New Roman"/>
          <w:sz w:val="24"/>
          <w:szCs w:val="24"/>
        </w:rPr>
        <w:t xml:space="preserve"> (далее – администрация муниципального образования)</w:t>
      </w:r>
      <w:r w:rsidRPr="00A5652B">
        <w:rPr>
          <w:rFonts w:ascii="Times New Roman" w:eastAsia="Arial" w:hAnsi="Times New Roman" w:cs="Times New Roman"/>
          <w:sz w:val="24"/>
          <w:szCs w:val="24"/>
        </w:rPr>
        <w:t xml:space="preserve"> </w:t>
      </w:r>
      <w:r w:rsidR="00E0247F" w:rsidRPr="00A5652B">
        <w:rPr>
          <w:rFonts w:ascii="Times New Roman" w:eastAsia="Arial" w:hAnsi="Times New Roman" w:cs="Times New Roman"/>
          <w:sz w:val="24"/>
          <w:szCs w:val="24"/>
        </w:rPr>
        <w:t>содей</w:t>
      </w:r>
      <w:r w:rsidRPr="00A5652B">
        <w:rPr>
          <w:rFonts w:ascii="Times New Roman" w:eastAsia="Arial" w:hAnsi="Times New Roman" w:cs="Times New Roman"/>
          <w:sz w:val="24"/>
          <w:szCs w:val="24"/>
        </w:rPr>
        <w:t>ствует территориальному общественному самоуправлению в предоставлении помещения, оборудованного мебелью, оргтехникой и телефон</w:t>
      </w:r>
      <w:r w:rsidR="00E0247F" w:rsidRPr="00A5652B">
        <w:rPr>
          <w:rFonts w:ascii="Times New Roman" w:eastAsia="Arial" w:hAnsi="Times New Roman" w:cs="Times New Roman"/>
          <w:sz w:val="24"/>
          <w:szCs w:val="24"/>
        </w:rPr>
        <w:t>ной связью в по</w:t>
      </w:r>
      <w:r w:rsidRPr="00A5652B">
        <w:rPr>
          <w:rFonts w:ascii="Times New Roman" w:eastAsia="Arial" w:hAnsi="Times New Roman" w:cs="Times New Roman"/>
          <w:sz w:val="24"/>
          <w:szCs w:val="24"/>
        </w:rPr>
        <w:t xml:space="preserve">рядке, определенном правовыми актами администрации </w:t>
      </w:r>
      <w:r w:rsidR="00DD275D" w:rsidRPr="00A5652B">
        <w:rPr>
          <w:rFonts w:ascii="Times New Roman" w:eastAsia="Arial" w:hAnsi="Times New Roman" w:cs="Times New Roman"/>
          <w:sz w:val="24"/>
          <w:szCs w:val="24"/>
        </w:rPr>
        <w:t>муниципального образования</w:t>
      </w:r>
      <w:r w:rsidR="00E0247F" w:rsidRPr="00A5652B">
        <w:rPr>
          <w:rFonts w:ascii="Times New Roman" w:eastAsia="Arial" w:hAnsi="Times New Roman" w:cs="Times New Roman"/>
          <w:sz w:val="24"/>
          <w:szCs w:val="24"/>
        </w:rPr>
        <w:t>.</w:t>
      </w:r>
    </w:p>
    <w:p w:rsidR="0097319A" w:rsidRPr="00A5652B" w:rsidRDefault="0097319A" w:rsidP="00CE2AFE">
      <w:pPr>
        <w:pStyle w:val="a4"/>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lastRenderedPageBreak/>
        <w:t>Администраци</w:t>
      </w:r>
      <w:r w:rsidR="00E0247F" w:rsidRPr="00A5652B">
        <w:rPr>
          <w:rFonts w:ascii="Times New Roman" w:eastAsia="Arial" w:hAnsi="Times New Roman" w:cs="Times New Roman"/>
          <w:sz w:val="24"/>
          <w:szCs w:val="24"/>
        </w:rPr>
        <w:t xml:space="preserve">я </w:t>
      </w:r>
      <w:r w:rsidR="00DD275D" w:rsidRPr="00A5652B">
        <w:rPr>
          <w:rFonts w:ascii="Times New Roman" w:eastAsia="Arial" w:hAnsi="Times New Roman" w:cs="Times New Roman"/>
          <w:sz w:val="24"/>
          <w:szCs w:val="24"/>
        </w:rPr>
        <w:t xml:space="preserve">муниципального образования </w:t>
      </w:r>
      <w:r w:rsidRPr="00A5652B">
        <w:rPr>
          <w:rFonts w:ascii="Times New Roman" w:eastAsia="Arial" w:hAnsi="Times New Roman" w:cs="Times New Roman"/>
          <w:sz w:val="24"/>
          <w:szCs w:val="24"/>
        </w:rPr>
        <w:t>оказывает консультационную, методическую, организационную и иную помощь органам территориального общественного самоуп</w:t>
      </w:r>
      <w:r w:rsidR="00E0247F" w:rsidRPr="00A5652B">
        <w:rPr>
          <w:rFonts w:ascii="Times New Roman" w:eastAsia="Arial" w:hAnsi="Times New Roman" w:cs="Times New Roman"/>
          <w:sz w:val="24"/>
          <w:szCs w:val="24"/>
        </w:rPr>
        <w:t>равления по направлениям их дея</w:t>
      </w:r>
      <w:r w:rsidRPr="00A5652B">
        <w:rPr>
          <w:rFonts w:ascii="Times New Roman" w:eastAsia="Arial" w:hAnsi="Times New Roman" w:cs="Times New Roman"/>
          <w:sz w:val="24"/>
          <w:szCs w:val="24"/>
        </w:rPr>
        <w:t>тельности.</w:t>
      </w:r>
    </w:p>
    <w:p w:rsidR="0097319A" w:rsidRPr="00A5652B" w:rsidRDefault="0097319A" w:rsidP="00CE2AFE">
      <w:pPr>
        <w:ind w:right="560" w:firstLine="562"/>
        <w:jc w:val="both"/>
        <w:rPr>
          <w:rFonts w:ascii="Times New Roman" w:eastAsia="Arial" w:hAnsi="Times New Roman" w:cs="Times New Roman"/>
          <w:sz w:val="24"/>
          <w:szCs w:val="24"/>
        </w:rPr>
        <w:sectPr w:rsidR="0097319A" w:rsidRPr="00A5652B" w:rsidSect="00CE2AFE">
          <w:pgSz w:w="11051" w:h="15298" w:code="264"/>
          <w:pgMar w:top="806" w:right="0" w:bottom="548" w:left="1135" w:header="0" w:footer="0" w:gutter="0"/>
          <w:cols w:space="0" w:equalWidth="0">
            <w:col w:w="9916"/>
          </w:cols>
          <w:docGrid w:linePitch="360"/>
        </w:sectPr>
      </w:pPr>
      <w:r w:rsidRPr="00A5652B">
        <w:rPr>
          <w:rFonts w:ascii="Times New Roman" w:eastAsia="Arial" w:hAnsi="Times New Roman" w:cs="Times New Roman"/>
          <w:sz w:val="24"/>
          <w:szCs w:val="24"/>
        </w:rPr>
        <w:t xml:space="preserve">1.9. </w:t>
      </w:r>
      <w:r w:rsidR="00E0247F" w:rsidRPr="00A5652B">
        <w:rPr>
          <w:rFonts w:ascii="Times New Roman" w:eastAsia="Arial" w:hAnsi="Times New Roman" w:cs="Times New Roman"/>
          <w:sz w:val="24"/>
          <w:szCs w:val="24"/>
        </w:rPr>
        <w:t xml:space="preserve"> </w:t>
      </w:r>
      <w:r w:rsidRPr="00A5652B">
        <w:rPr>
          <w:rFonts w:ascii="Times New Roman" w:eastAsia="Arial" w:hAnsi="Times New Roman" w:cs="Times New Roman"/>
          <w:sz w:val="24"/>
          <w:szCs w:val="24"/>
        </w:rPr>
        <w:t>Взаимодействие органов местного самоуправления с органами терри</w:t>
      </w:r>
      <w:r w:rsidR="00E0247F" w:rsidRPr="00A5652B">
        <w:rPr>
          <w:rFonts w:ascii="Times New Roman" w:eastAsia="Arial" w:hAnsi="Times New Roman" w:cs="Times New Roman"/>
          <w:sz w:val="24"/>
          <w:szCs w:val="24"/>
        </w:rPr>
        <w:t>тори</w:t>
      </w:r>
      <w:r w:rsidRPr="00A5652B">
        <w:rPr>
          <w:rFonts w:ascii="Times New Roman" w:eastAsia="Arial" w:hAnsi="Times New Roman" w:cs="Times New Roman"/>
          <w:sz w:val="24"/>
          <w:szCs w:val="24"/>
        </w:rPr>
        <w:t>ального общественного самоуправления осущ</w:t>
      </w:r>
      <w:r w:rsidR="00E0247F" w:rsidRPr="00A5652B">
        <w:rPr>
          <w:rFonts w:ascii="Times New Roman" w:eastAsia="Arial" w:hAnsi="Times New Roman" w:cs="Times New Roman"/>
          <w:sz w:val="24"/>
          <w:szCs w:val="24"/>
        </w:rPr>
        <w:t>ествляется на основании действу</w:t>
      </w:r>
      <w:r w:rsidRPr="00A5652B">
        <w:rPr>
          <w:rFonts w:ascii="Times New Roman" w:eastAsia="Arial" w:hAnsi="Times New Roman" w:cs="Times New Roman"/>
          <w:sz w:val="24"/>
          <w:szCs w:val="24"/>
        </w:rPr>
        <w:t>ющего законодательства и договоров.</w:t>
      </w:r>
    </w:p>
    <w:p w:rsidR="0097319A" w:rsidRPr="00A5652B" w:rsidRDefault="0097319A" w:rsidP="00CE2AFE">
      <w:pPr>
        <w:ind w:right="-1"/>
        <w:jc w:val="both"/>
        <w:rPr>
          <w:rFonts w:ascii="Times New Roman" w:eastAsia="Arial" w:hAnsi="Times New Roman" w:cs="Times New Roman"/>
          <w:sz w:val="24"/>
          <w:szCs w:val="24"/>
        </w:rPr>
      </w:pPr>
    </w:p>
    <w:p w:rsidR="00E0247F" w:rsidRPr="00A5652B" w:rsidRDefault="00E0247F" w:rsidP="00CE2AFE">
      <w:pPr>
        <w:ind w:right="-1"/>
        <w:jc w:val="both"/>
        <w:rPr>
          <w:rFonts w:ascii="Times New Roman" w:eastAsia="Arial" w:hAnsi="Times New Roman" w:cs="Times New Roman"/>
          <w:sz w:val="24"/>
          <w:szCs w:val="24"/>
        </w:rPr>
      </w:pPr>
    </w:p>
    <w:p w:rsidR="00D120FB" w:rsidRPr="00A5652B" w:rsidRDefault="00D120FB" w:rsidP="00AD282E">
      <w:pPr>
        <w:pStyle w:val="a4"/>
        <w:numPr>
          <w:ilvl w:val="0"/>
          <w:numId w:val="37"/>
        </w:numPr>
        <w:ind w:left="0" w:right="-1"/>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ПОРЯДОК</w:t>
      </w:r>
      <w:r w:rsidR="00AD282E" w:rsidRPr="00A5652B">
        <w:rPr>
          <w:rFonts w:ascii="Times New Roman" w:eastAsia="Arial" w:hAnsi="Times New Roman" w:cs="Times New Roman"/>
          <w:sz w:val="24"/>
          <w:szCs w:val="24"/>
        </w:rPr>
        <w:t xml:space="preserve"> </w:t>
      </w:r>
      <w:r w:rsidRPr="00A5652B">
        <w:rPr>
          <w:rFonts w:ascii="Times New Roman" w:eastAsia="Arial" w:hAnsi="Times New Roman" w:cs="Times New Roman"/>
          <w:sz w:val="24"/>
          <w:szCs w:val="24"/>
        </w:rPr>
        <w:t>УСТАНОВЛЕНИЯ ГРАНИЦ ТЕРРИТОРИИ, НА КОТОРОЙ ОСУЩЕСТВЛЯЕТСЯ ТЕРРИТОРИАЛЬНОЕ ОБЩЕСТВЕННОЕ САМОУПРАВЛЕНИЕ</w:t>
      </w:r>
    </w:p>
    <w:p w:rsidR="00D120FB" w:rsidRPr="00A5652B" w:rsidRDefault="00D120FB" w:rsidP="00CE2AFE">
      <w:pPr>
        <w:ind w:right="-1"/>
        <w:jc w:val="both"/>
        <w:rPr>
          <w:rFonts w:ascii="Times New Roman" w:eastAsia="Arial" w:hAnsi="Times New Roman" w:cs="Times New Roman"/>
          <w:sz w:val="24"/>
          <w:szCs w:val="24"/>
        </w:rPr>
      </w:pPr>
    </w:p>
    <w:p w:rsidR="00D120FB" w:rsidRPr="00A5652B" w:rsidRDefault="00D120FB" w:rsidP="00CE2AFE">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2.1. Границы территории, на которой осуществляется территориальное общественное самоуправление, устанавливаются Советом депутатов </w:t>
      </w:r>
      <w:r w:rsidR="003B2326" w:rsidRPr="00A5652B">
        <w:rPr>
          <w:rFonts w:ascii="Times New Roman" w:eastAsia="Arial" w:hAnsi="Times New Roman" w:cs="Times New Roman"/>
          <w:sz w:val="24"/>
          <w:szCs w:val="24"/>
        </w:rPr>
        <w:t>муниципального образования</w:t>
      </w:r>
      <w:r w:rsidR="00DD275D" w:rsidRPr="00A5652B">
        <w:rPr>
          <w:rFonts w:ascii="Times New Roman" w:eastAsia="Arial" w:hAnsi="Times New Roman" w:cs="Times New Roman"/>
          <w:sz w:val="24"/>
          <w:szCs w:val="24"/>
        </w:rPr>
        <w:t xml:space="preserve"> (далее –</w:t>
      </w:r>
      <w:r w:rsidR="00066F53" w:rsidRPr="00A5652B">
        <w:rPr>
          <w:rFonts w:ascii="Times New Roman" w:eastAsia="Arial" w:hAnsi="Times New Roman" w:cs="Times New Roman"/>
          <w:sz w:val="24"/>
          <w:szCs w:val="24"/>
        </w:rPr>
        <w:t xml:space="preserve"> С</w:t>
      </w:r>
      <w:r w:rsidR="00DD275D" w:rsidRPr="00A5652B">
        <w:rPr>
          <w:rFonts w:ascii="Times New Roman" w:eastAsia="Arial" w:hAnsi="Times New Roman" w:cs="Times New Roman"/>
          <w:sz w:val="24"/>
          <w:szCs w:val="24"/>
        </w:rPr>
        <w:t>овет депутатов муниципального образования)</w:t>
      </w:r>
      <w:r w:rsidRPr="00A5652B">
        <w:rPr>
          <w:rFonts w:ascii="Times New Roman" w:eastAsia="Arial" w:hAnsi="Times New Roman" w:cs="Times New Roman"/>
          <w:sz w:val="24"/>
          <w:szCs w:val="24"/>
        </w:rPr>
        <w:t xml:space="preserve"> по предложению населения,</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проживающего на соответствующей территории.</w:t>
      </w:r>
    </w:p>
    <w:p w:rsidR="00E0247F" w:rsidRPr="00A5652B" w:rsidRDefault="00D120FB" w:rsidP="00BE0F7D">
      <w:pPr>
        <w:pStyle w:val="a4"/>
        <w:numPr>
          <w:ilvl w:val="1"/>
          <w:numId w:val="39"/>
        </w:numPr>
        <w:ind w:left="0"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w:t>
      </w:r>
      <w:r w:rsidR="00DD275D" w:rsidRPr="00A5652B">
        <w:rPr>
          <w:rFonts w:ascii="Times New Roman" w:eastAsia="Arial" w:hAnsi="Times New Roman" w:cs="Times New Roman"/>
          <w:sz w:val="24"/>
          <w:szCs w:val="24"/>
        </w:rPr>
        <w:t>муниципального образования</w:t>
      </w:r>
      <w:r w:rsidRPr="00A5652B">
        <w:rPr>
          <w:rFonts w:ascii="Times New Roman" w:eastAsia="Arial" w:hAnsi="Times New Roman" w:cs="Times New Roman"/>
          <w:sz w:val="24"/>
          <w:szCs w:val="24"/>
        </w:rPr>
        <w:t xml:space="preserve"> следующие документы:</w:t>
      </w:r>
    </w:p>
    <w:p w:rsidR="00CA43A4" w:rsidRPr="00A5652B" w:rsidRDefault="00CA43A4" w:rsidP="00CA43A4">
      <w:pPr>
        <w:pStyle w:val="a4"/>
        <w:numPr>
          <w:ilvl w:val="1"/>
          <w:numId w:val="10"/>
        </w:numPr>
        <w:tabs>
          <w:tab w:val="left" w:pos="-5245"/>
        </w:tabs>
        <w:ind w:right="561"/>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заявление об установлении границ территории, на которой осуществляется территориальное общественное самоуправление;</w:t>
      </w:r>
    </w:p>
    <w:p w:rsidR="00CA43A4" w:rsidRPr="00A5652B" w:rsidRDefault="00CA43A4" w:rsidP="00CA43A4">
      <w:pPr>
        <w:pStyle w:val="a4"/>
        <w:numPr>
          <w:ilvl w:val="1"/>
          <w:numId w:val="10"/>
        </w:numPr>
        <w:tabs>
          <w:tab w:val="left" w:pos="-5245"/>
        </w:tabs>
        <w:ind w:left="0"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согласованную с администрацией муниципального образования.</w:t>
      </w:r>
    </w:p>
    <w:p w:rsidR="00CA43A4" w:rsidRPr="00A5652B" w:rsidRDefault="00CA43A4" w:rsidP="00CA43A4">
      <w:pPr>
        <w:numPr>
          <w:ilvl w:val="1"/>
          <w:numId w:val="10"/>
        </w:numPr>
        <w:tabs>
          <w:tab w:val="left" w:pos="-5245"/>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CA43A4" w:rsidRPr="00A5652B" w:rsidRDefault="00CA43A4" w:rsidP="00CA43A4">
      <w:pPr>
        <w:numPr>
          <w:ilvl w:val="0"/>
          <w:numId w:val="10"/>
        </w:numPr>
        <w:tabs>
          <w:tab w:val="left" w:pos="-5245"/>
          <w:tab w:val="left" w:pos="404"/>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муниципального образования. </w:t>
      </w:r>
    </w:p>
    <w:p w:rsidR="00CA43A4" w:rsidRPr="00A5652B" w:rsidRDefault="00CA43A4" w:rsidP="00CA43A4">
      <w:pPr>
        <w:tabs>
          <w:tab w:val="left" w:pos="-5245"/>
        </w:tabs>
        <w:ind w:right="561" w:firstLine="567"/>
        <w:jc w:val="both"/>
        <w:rPr>
          <w:rFonts w:ascii="Times New Roman" w:eastAsia="Arial" w:hAnsi="Times New Roman" w:cs="Times New Roman"/>
          <w:sz w:val="24"/>
          <w:szCs w:val="24"/>
        </w:rPr>
      </w:pPr>
      <w:bookmarkStart w:id="1" w:name="page8"/>
      <w:bookmarkEnd w:id="1"/>
      <w:r w:rsidRPr="00A5652B">
        <w:rPr>
          <w:rFonts w:ascii="Times New Roman" w:eastAsia="Arial" w:hAnsi="Times New Roman" w:cs="Times New Roman"/>
          <w:sz w:val="24"/>
          <w:szCs w:val="24"/>
        </w:rPr>
        <w:t>При этом границы территориального общественного самоуправления должны устанавливаться с учетом следующих условий:</w:t>
      </w:r>
    </w:p>
    <w:p w:rsidR="00CA43A4" w:rsidRPr="00A5652B" w:rsidRDefault="00CA43A4" w:rsidP="00CA43A4">
      <w:pPr>
        <w:tabs>
          <w:tab w:val="left" w:pos="-5245"/>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1) границы территории территориального общественного самоуправления не могут выходить за пределы территории муниципального образования;</w:t>
      </w:r>
    </w:p>
    <w:p w:rsidR="00CA43A4" w:rsidRPr="00A5652B" w:rsidRDefault="00CA43A4" w:rsidP="00CA43A4">
      <w:pPr>
        <w:numPr>
          <w:ilvl w:val="1"/>
          <w:numId w:val="11"/>
        </w:numPr>
        <w:tabs>
          <w:tab w:val="left" w:pos="-5245"/>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на определенной территории не может быть более одного территориального общественного самоуправления;</w:t>
      </w:r>
    </w:p>
    <w:p w:rsidR="00CA43A4" w:rsidRPr="00A5652B" w:rsidRDefault="00CA43A4" w:rsidP="00CA43A4">
      <w:pPr>
        <w:numPr>
          <w:ilvl w:val="1"/>
          <w:numId w:val="11"/>
        </w:numPr>
        <w:tabs>
          <w:tab w:val="left" w:pos="-5245"/>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неразрывность территории, на которой осуществляется территориальное общественное самоуправление.</w:t>
      </w:r>
    </w:p>
    <w:p w:rsidR="00CA43A4" w:rsidRPr="00A5652B" w:rsidRDefault="00CA43A4" w:rsidP="00CA43A4">
      <w:pPr>
        <w:numPr>
          <w:ilvl w:val="0"/>
          <w:numId w:val="11"/>
        </w:numPr>
        <w:tabs>
          <w:tab w:val="left" w:pos="-5245"/>
          <w:tab w:val="left" w:pos="206"/>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случае несоответствия предложения инициативной группы требованиям настоящего пункта администрация муниципального образования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CA43A4" w:rsidRPr="00A5652B" w:rsidRDefault="00CA43A4" w:rsidP="00CA43A4">
      <w:pPr>
        <w:tabs>
          <w:tab w:val="left" w:pos="-5245"/>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2.4. Решение Совета депутатов муниципального образования об установлении границ территории,</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CA43A4" w:rsidRPr="00A5652B" w:rsidRDefault="00CA43A4" w:rsidP="00CA43A4">
      <w:pPr>
        <w:tabs>
          <w:tab w:val="left" w:pos="-5245"/>
        </w:tabs>
        <w:ind w:right="561"/>
        <w:jc w:val="both"/>
        <w:rPr>
          <w:rFonts w:ascii="Times New Roman" w:eastAsia="Arial" w:hAnsi="Times New Roman" w:cs="Times New Roman"/>
          <w:sz w:val="24"/>
          <w:szCs w:val="24"/>
        </w:rPr>
        <w:sectPr w:rsidR="00CA43A4" w:rsidRPr="00A5652B" w:rsidSect="00CA43A4">
          <w:type w:val="continuous"/>
          <w:pgSz w:w="11051" w:h="15298" w:code="264"/>
          <w:pgMar w:top="805" w:right="0" w:bottom="548" w:left="1134" w:header="0" w:footer="0" w:gutter="0"/>
          <w:cols w:space="0" w:equalWidth="0">
            <w:col w:w="9917"/>
          </w:cols>
          <w:docGrid w:linePitch="360"/>
        </w:sectPr>
      </w:pPr>
    </w:p>
    <w:p w:rsidR="00CA43A4" w:rsidRPr="00A5652B" w:rsidRDefault="00CA43A4" w:rsidP="00CA43A4">
      <w:pPr>
        <w:tabs>
          <w:tab w:val="left" w:pos="-1985"/>
        </w:tabs>
        <w:ind w:right="560" w:firstLine="567"/>
        <w:jc w:val="both"/>
        <w:rPr>
          <w:rFonts w:ascii="Times New Roman" w:eastAsia="Arial" w:hAnsi="Times New Roman" w:cs="Times New Roman"/>
          <w:sz w:val="24"/>
          <w:szCs w:val="24"/>
        </w:rPr>
      </w:pPr>
      <w:r w:rsidRPr="00A5652B">
        <w:rPr>
          <w:rFonts w:ascii="Times New Roman" w:eastAsia="Times New Roman" w:hAnsi="Times New Roman" w:cs="Times New Roman"/>
          <w:sz w:val="24"/>
          <w:szCs w:val="24"/>
        </w:rPr>
        <w:lastRenderedPageBreak/>
        <w:t xml:space="preserve">2.5. </w:t>
      </w:r>
      <w:r w:rsidRPr="00A5652B">
        <w:rPr>
          <w:rFonts w:ascii="Times New Roman" w:eastAsia="Arial" w:hAnsi="Times New Roman" w:cs="Times New Roman"/>
          <w:sz w:val="24"/>
          <w:szCs w:val="24"/>
        </w:rPr>
        <w:t>Копия решения Совета депутатов муниципального образования</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об установлении границ территории,</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на которой</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 xml:space="preserve">осуществляется территориальное общественное </w:t>
      </w:r>
      <w:r w:rsidRPr="00A5652B">
        <w:rPr>
          <w:rFonts w:ascii="Times New Roman" w:eastAsia="Arial" w:hAnsi="Times New Roman" w:cs="Times New Roman"/>
          <w:sz w:val="24"/>
          <w:szCs w:val="24"/>
        </w:rPr>
        <w:lastRenderedPageBreak/>
        <w:t>самоуправление, направляется инициативной группе в течение 7 рабочих дней со дня его подписания.</w:t>
      </w:r>
    </w:p>
    <w:p w:rsidR="00CA43A4" w:rsidRPr="00A5652B" w:rsidRDefault="00CA43A4" w:rsidP="00CA43A4">
      <w:pPr>
        <w:pStyle w:val="a4"/>
        <w:numPr>
          <w:ilvl w:val="1"/>
          <w:numId w:val="40"/>
        </w:numPr>
        <w:tabs>
          <w:tab w:val="left" w:pos="-709"/>
        </w:tabs>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CA43A4" w:rsidRPr="00A5652B" w:rsidRDefault="00CA43A4" w:rsidP="00CA43A4">
      <w:pPr>
        <w:ind w:right="-1"/>
        <w:jc w:val="both"/>
        <w:rPr>
          <w:rFonts w:ascii="Times New Roman" w:eastAsia="Arial" w:hAnsi="Times New Roman" w:cs="Times New Roman"/>
          <w:sz w:val="24"/>
          <w:szCs w:val="24"/>
        </w:rPr>
      </w:pPr>
    </w:p>
    <w:p w:rsidR="00CA43A4" w:rsidRPr="00A5652B" w:rsidRDefault="00CA43A4" w:rsidP="00CA43A4">
      <w:pPr>
        <w:ind w:right="-1"/>
        <w:jc w:val="both"/>
        <w:rPr>
          <w:rFonts w:ascii="Times New Roman" w:eastAsia="Arial" w:hAnsi="Times New Roman" w:cs="Times New Roman"/>
          <w:sz w:val="24"/>
          <w:szCs w:val="24"/>
        </w:rPr>
      </w:pPr>
    </w:p>
    <w:p w:rsidR="00CA43A4" w:rsidRPr="00A5652B" w:rsidRDefault="00CA43A4" w:rsidP="00CA43A4">
      <w:pPr>
        <w:ind w:right="560"/>
        <w:rPr>
          <w:rFonts w:ascii="Times New Roman" w:eastAsia="Arial" w:hAnsi="Times New Roman" w:cs="Times New Roman"/>
          <w:sz w:val="24"/>
          <w:szCs w:val="24"/>
        </w:rPr>
      </w:pPr>
      <w:r w:rsidRPr="00A5652B">
        <w:rPr>
          <w:rFonts w:ascii="Times New Roman" w:eastAsia="Arial" w:hAnsi="Times New Roman" w:cs="Times New Roman"/>
          <w:sz w:val="24"/>
          <w:szCs w:val="24"/>
        </w:rPr>
        <w:t>3. ПОРЯДОК ПРОВЕДЕНИЯ СОБРАНИЯ, КОНФЕРЕНЦИИ</w:t>
      </w:r>
    </w:p>
    <w:p w:rsidR="00CA43A4" w:rsidRPr="00A5652B" w:rsidRDefault="00CA43A4" w:rsidP="00CA43A4">
      <w:pPr>
        <w:ind w:right="560" w:firstLine="567"/>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ГРАЖДАН ПО ОРГАНИЗАЦИИ ТЕРРИТОРИАЛЬНОГО</w:t>
      </w:r>
    </w:p>
    <w:p w:rsidR="00CA43A4" w:rsidRPr="00A5652B" w:rsidRDefault="00CA43A4" w:rsidP="00CA43A4">
      <w:pPr>
        <w:ind w:right="560" w:firstLine="567"/>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ОБЩЕСТВЕННОГО САМОУПРАВЛЕНИЯ</w:t>
      </w:r>
    </w:p>
    <w:p w:rsidR="00CA43A4" w:rsidRPr="00A5652B" w:rsidRDefault="00CA43A4" w:rsidP="00CA43A4">
      <w:pPr>
        <w:ind w:right="-1" w:firstLine="567"/>
        <w:jc w:val="both"/>
        <w:rPr>
          <w:rFonts w:ascii="Times New Roman" w:eastAsia="Arial" w:hAnsi="Times New Roman" w:cs="Times New Roman"/>
          <w:i/>
          <w:sz w:val="24"/>
          <w:szCs w:val="24"/>
        </w:rPr>
      </w:pP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Если территориальное общественное самоуправление предполагается осуществлять на территории, на которой проживает менее </w:t>
      </w:r>
      <w:r w:rsidRPr="00A5652B">
        <w:rPr>
          <w:rFonts w:ascii="Times New Roman" w:eastAsia="Arial" w:hAnsi="Times New Roman" w:cs="Times New Roman"/>
          <w:color w:val="FF0000"/>
          <w:sz w:val="24"/>
          <w:szCs w:val="24"/>
        </w:rPr>
        <w:t>500 человек,</w:t>
      </w:r>
      <w:r w:rsidRPr="00A5652B">
        <w:rPr>
          <w:rFonts w:ascii="Times New Roman" w:eastAsia="Arial" w:hAnsi="Times New Roman" w:cs="Times New Roman"/>
          <w:sz w:val="24"/>
          <w:szCs w:val="24"/>
        </w:rPr>
        <w:t xml:space="preserve"> проводится собрание граждан.</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Если территориальное общественное самоуправление предполагается осуществлять на территории, на которой проживает свыше </w:t>
      </w:r>
      <w:r w:rsidRPr="00A5652B">
        <w:rPr>
          <w:rFonts w:ascii="Times New Roman" w:eastAsia="Arial" w:hAnsi="Times New Roman" w:cs="Times New Roman"/>
          <w:color w:val="FF0000"/>
          <w:sz w:val="24"/>
          <w:szCs w:val="24"/>
        </w:rPr>
        <w:t>500 человек,</w:t>
      </w:r>
      <w:r w:rsidRPr="00A5652B">
        <w:rPr>
          <w:rFonts w:ascii="Times New Roman" w:eastAsia="Arial" w:hAnsi="Times New Roman" w:cs="Times New Roman"/>
          <w:sz w:val="24"/>
          <w:szCs w:val="24"/>
        </w:rPr>
        <w:t xml:space="preserve"> проводится конференция граждан (далее также – конференция).</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пятидесяти, но не более двухсот жителей, достигших шестнадцатилетнего возраста.</w:t>
      </w:r>
    </w:p>
    <w:p w:rsidR="00CA43A4" w:rsidRPr="00A5652B" w:rsidRDefault="00CA43A4" w:rsidP="00CA43A4">
      <w:pPr>
        <w:numPr>
          <w:ilvl w:val="0"/>
          <w:numId w:val="13"/>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администрации муниципального образования, численностью не менее одной третьей жителей соответствующей территории, достигших шестнадцати лет.</w:t>
      </w:r>
    </w:p>
    <w:p w:rsidR="00CA43A4" w:rsidRPr="00A5652B" w:rsidRDefault="00CA43A4" w:rsidP="00CA43A4">
      <w:pPr>
        <w:numPr>
          <w:ilvl w:val="0"/>
          <w:numId w:val="13"/>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Инициативная группа граждан:</w:t>
      </w:r>
    </w:p>
    <w:p w:rsidR="00CA43A4" w:rsidRPr="00A5652B" w:rsidRDefault="00CA43A4" w:rsidP="00CA43A4">
      <w:pPr>
        <w:ind w:right="560" w:firstLine="567"/>
        <w:jc w:val="both"/>
        <w:rPr>
          <w:rFonts w:ascii="Times New Roman" w:eastAsia="Arial" w:hAnsi="Times New Roman" w:cs="Times New Roman"/>
          <w:i/>
          <w:sz w:val="24"/>
          <w:szCs w:val="24"/>
        </w:rPr>
      </w:pPr>
      <w:r w:rsidRPr="00A5652B">
        <w:rPr>
          <w:rFonts w:ascii="Times New Roman" w:eastAsia="Arial" w:hAnsi="Times New Roman" w:cs="Times New Roman"/>
          <w:sz w:val="24"/>
          <w:szCs w:val="24"/>
        </w:rPr>
        <w:t>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осуществлять территориальное общественное самоуправление, Совет депутатов</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муниципального образования, администрацию муниципального образования о дате,</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месте и времени проведения собрания,</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конференции, собраний по избранию делегатов на конференцию, о повестке собрания, конференции, собраний по избранию делегатов на конференцию;</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б) организует проведение собраний (сбор подписей) по выдвижению делегатов на конференцию;</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 подготавливает проект повестки собрания или конференции; подготавливает проект устава ТОС;</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г) проводит регистрацию граждан, прибывших на собрание (делегатов, прибывших на конференцию);</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д) уполномочивает своего представителя для открытия и ведения собрания или конференции до избрания его председателя.</w:t>
      </w:r>
    </w:p>
    <w:p w:rsidR="00CA43A4" w:rsidRPr="00A5652B" w:rsidRDefault="00CA43A4" w:rsidP="00CA43A4">
      <w:pPr>
        <w:numPr>
          <w:ilvl w:val="0"/>
          <w:numId w:val="14"/>
        </w:numPr>
        <w:tabs>
          <w:tab w:val="left" w:pos="409"/>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До начала собрания, конференции, а также собраний по избранию делегатов на конференцию, члены инициативной группы проводят регистрацию граждан, </w:t>
      </w:r>
      <w:r w:rsidRPr="00A5652B">
        <w:rPr>
          <w:rFonts w:ascii="Times New Roman" w:eastAsia="Arial" w:hAnsi="Times New Roman" w:cs="Times New Roman"/>
          <w:sz w:val="24"/>
          <w:szCs w:val="24"/>
        </w:rPr>
        <w:lastRenderedPageBreak/>
        <w:t>принявших участие в собрании, конференции, а также собраниях по избранию делегатов на конференцию, с составлением списка граждан. В собрании вправе принимать участие граждане, достигшие 16-летнего возраста на день проведения собрания.</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3.5. 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 </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3.6. На собрании, конференции граждан могут присутствовать представители органов местного самоуправления поселения. </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3.7. Открывает и ведет собрание, конференцию до избрания председателя собрания один из членов инициативной группы.</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Участники собрания, конференции избирают председательствующего и секретаря собрания, конференции и утверждают повестку дня.</w:t>
      </w:r>
    </w:p>
    <w:p w:rsidR="00CA43A4" w:rsidRPr="00A5652B" w:rsidRDefault="00CA43A4" w:rsidP="00CA43A4">
      <w:pPr>
        <w:tabs>
          <w:tab w:val="decimal" w:pos="935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3.8. Обязательному рассмотрению на собрании, конференции по организации территориального общественного самоуправления подлежат вопросы:</w:t>
      </w:r>
    </w:p>
    <w:p w:rsidR="00CA43A4" w:rsidRPr="00A5652B" w:rsidRDefault="00CA43A4" w:rsidP="00CA43A4">
      <w:pPr>
        <w:tabs>
          <w:tab w:val="left" w:pos="9214"/>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1) правомочности проведения собрания, конференции, а также собраний по избранию делегатов на конференцию (о кворуме);</w:t>
      </w:r>
    </w:p>
    <w:p w:rsidR="00CA43A4" w:rsidRPr="00A5652B" w:rsidRDefault="00CA43A4" w:rsidP="00CA43A4">
      <w:pPr>
        <w:pStyle w:val="a4"/>
        <w:numPr>
          <w:ilvl w:val="0"/>
          <w:numId w:val="41"/>
        </w:numPr>
        <w:tabs>
          <w:tab w:val="left" w:pos="566"/>
        </w:tabs>
        <w:ind w:left="0"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об установлении границ территории, на которой осуществляется территориальное общественное самоуправление;</w:t>
      </w:r>
    </w:p>
    <w:p w:rsidR="00CA43A4" w:rsidRPr="00A5652B" w:rsidRDefault="00CA43A4" w:rsidP="00CA43A4">
      <w:pPr>
        <w:numPr>
          <w:ilvl w:val="0"/>
          <w:numId w:val="41"/>
        </w:numPr>
        <w:tabs>
          <w:tab w:val="left" w:pos="566"/>
        </w:tabs>
        <w:ind w:left="0"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об установлении структуры органов территориального общественного самоуправления;</w:t>
      </w:r>
    </w:p>
    <w:p w:rsidR="00CA43A4" w:rsidRPr="00A5652B" w:rsidRDefault="00CA43A4" w:rsidP="00CA43A4">
      <w:pPr>
        <w:numPr>
          <w:ilvl w:val="0"/>
          <w:numId w:val="41"/>
        </w:numPr>
        <w:tabs>
          <w:tab w:val="left" w:pos="-1276"/>
        </w:tabs>
        <w:ind w:left="0"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 принятии устава территориального общественного самоуправления;</w:t>
      </w:r>
    </w:p>
    <w:p w:rsidR="00CA43A4" w:rsidRPr="00A5652B" w:rsidRDefault="00CA43A4" w:rsidP="00CA43A4">
      <w:pPr>
        <w:numPr>
          <w:ilvl w:val="0"/>
          <w:numId w:val="41"/>
        </w:numPr>
        <w:tabs>
          <w:tab w:val="left" w:pos="-1276"/>
        </w:tabs>
        <w:ind w:left="0"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об избрании органов территориального общественного самоуправления;</w:t>
      </w:r>
    </w:p>
    <w:p w:rsidR="00CA43A4" w:rsidRPr="00A5652B" w:rsidRDefault="00CA43A4" w:rsidP="00CA43A4">
      <w:pPr>
        <w:numPr>
          <w:ilvl w:val="0"/>
          <w:numId w:val="41"/>
        </w:numPr>
        <w:ind w:left="0"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об определении основных направлений деятельности территориального общественного самоуправления;</w:t>
      </w:r>
    </w:p>
    <w:p w:rsidR="00CA43A4" w:rsidRPr="00A5652B" w:rsidRDefault="00CA43A4" w:rsidP="00CA43A4">
      <w:pPr>
        <w:pStyle w:val="a4"/>
        <w:numPr>
          <w:ilvl w:val="0"/>
          <w:numId w:val="41"/>
        </w:numPr>
        <w:tabs>
          <w:tab w:val="left" w:pos="-5954"/>
          <w:tab w:val="decimal" w:pos="-3969"/>
        </w:tabs>
        <w:ind w:left="0"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муниципального образования.</w:t>
      </w:r>
    </w:p>
    <w:p w:rsidR="00CA43A4" w:rsidRPr="00A5652B" w:rsidRDefault="00CA43A4" w:rsidP="00CA43A4">
      <w:pPr>
        <w:numPr>
          <w:ilvl w:val="0"/>
          <w:numId w:val="16"/>
        </w:numPr>
        <w:tabs>
          <w:tab w:val="left" w:pos="-2835"/>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Собрание, конференция по организации территориального общественного самоуправления принимает решение об образовании и 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CA43A4" w:rsidRPr="00A5652B" w:rsidRDefault="00CA43A4" w:rsidP="00CA43A4">
      <w:pPr>
        <w:tabs>
          <w:tab w:val="left" w:pos="-2835"/>
        </w:tabs>
        <w:ind w:right="702" w:firstLine="567"/>
        <w:jc w:val="both"/>
        <w:rPr>
          <w:rFonts w:ascii="Times New Roman" w:eastAsia="Arial" w:hAnsi="Times New Roman" w:cs="Times New Roman"/>
          <w:sz w:val="24"/>
          <w:szCs w:val="24"/>
        </w:rPr>
      </w:pPr>
      <w:bookmarkStart w:id="2" w:name="page11"/>
      <w:bookmarkEnd w:id="2"/>
      <w:r w:rsidRPr="00A5652B">
        <w:rPr>
          <w:rFonts w:ascii="Times New Roman" w:eastAsia="Arial" w:hAnsi="Times New Roman" w:cs="Times New Roman"/>
          <w:sz w:val="24"/>
          <w:szCs w:val="24"/>
        </w:rP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CA43A4" w:rsidRPr="00A5652B" w:rsidRDefault="00CA43A4" w:rsidP="00CA43A4">
      <w:pPr>
        <w:tabs>
          <w:tab w:val="left" w:pos="-2835"/>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Итоги собрания, конференции подлежат обнародованию.</w:t>
      </w:r>
    </w:p>
    <w:p w:rsidR="00CA43A4" w:rsidRPr="00A5652B" w:rsidRDefault="00CA43A4" w:rsidP="00CA43A4">
      <w:p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w:t>
      </w:r>
      <w:r w:rsidRPr="00A5652B">
        <w:rPr>
          <w:rFonts w:ascii="Times New Roman" w:eastAsia="Arial" w:hAnsi="Times New Roman" w:cs="Times New Roman"/>
          <w:sz w:val="24"/>
          <w:szCs w:val="24"/>
        </w:rPr>
        <w:lastRenderedPageBreak/>
        <w:t>собрания, конференции; повестка дня; содержание выступлений; результаты голосования по вопросам повестки дня; принятые решения.</w:t>
      </w:r>
    </w:p>
    <w:p w:rsidR="00CA43A4" w:rsidRPr="00A5652B" w:rsidRDefault="00CA43A4" w:rsidP="00CA43A4">
      <w:p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К протоколу прилагается список граждан, принявших участие в собрании, конференции, в котором указываются:</w:t>
      </w:r>
    </w:p>
    <w:p w:rsidR="00CA43A4" w:rsidRPr="00A5652B" w:rsidRDefault="00CA43A4" w:rsidP="00CA43A4">
      <w:pPr>
        <w:numPr>
          <w:ilvl w:val="0"/>
          <w:numId w:val="17"/>
        </w:num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дата, время и место проведения собрания, конференции;</w:t>
      </w:r>
    </w:p>
    <w:p w:rsidR="00CA43A4" w:rsidRPr="00A5652B" w:rsidRDefault="00CA43A4" w:rsidP="00CA43A4">
      <w:pPr>
        <w:numPr>
          <w:ilvl w:val="0"/>
          <w:numId w:val="17"/>
        </w:num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фамилия, имя и отчество участников собрания, конференции;</w:t>
      </w:r>
    </w:p>
    <w:p w:rsidR="00CA43A4" w:rsidRPr="00A5652B" w:rsidRDefault="00CA43A4" w:rsidP="00CA43A4">
      <w:pPr>
        <w:numPr>
          <w:ilvl w:val="0"/>
          <w:numId w:val="17"/>
        </w:num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адрес места жительства, указанный в паспорте или документе, заменяющем паспорт гражданина;</w:t>
      </w:r>
    </w:p>
    <w:p w:rsidR="00CA43A4" w:rsidRPr="00A5652B" w:rsidRDefault="00CA43A4" w:rsidP="00CA43A4">
      <w:pPr>
        <w:numPr>
          <w:ilvl w:val="0"/>
          <w:numId w:val="17"/>
        </w:num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дата внесения подписи;</w:t>
      </w:r>
    </w:p>
    <w:p w:rsidR="00CA43A4" w:rsidRPr="00A5652B" w:rsidRDefault="00CA43A4" w:rsidP="00CA43A4">
      <w:pPr>
        <w:numPr>
          <w:ilvl w:val="0"/>
          <w:numId w:val="17"/>
        </w:num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подпись гражданина.</w:t>
      </w:r>
    </w:p>
    <w:p w:rsidR="00CA43A4" w:rsidRPr="00A5652B" w:rsidRDefault="00CA43A4" w:rsidP="00CA43A4">
      <w:pPr>
        <w:tabs>
          <w:tab w:val="left" w:pos="-2835"/>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Указанный список граждан заверяется подписями председателя и секретаря собрания, конференции.</w:t>
      </w:r>
    </w:p>
    <w:p w:rsidR="00CA43A4" w:rsidRPr="00A5652B" w:rsidRDefault="00CA43A4" w:rsidP="00CA43A4">
      <w:pPr>
        <w:numPr>
          <w:ilvl w:val="0"/>
          <w:numId w:val="18"/>
        </w:numPr>
        <w:tabs>
          <w:tab w:val="left" w:pos="-1418"/>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Инициативная группа в целях организации территориального общественного самоуправления вправе обратиться в органы местного самоуправления поселения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CA43A4" w:rsidRPr="00A5652B" w:rsidRDefault="00CA43A4" w:rsidP="00CA43A4">
      <w:pPr>
        <w:tabs>
          <w:tab w:val="decimal" w:pos="935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CA43A4" w:rsidRPr="00A5652B" w:rsidRDefault="00CA43A4" w:rsidP="00CA43A4">
      <w:pPr>
        <w:tabs>
          <w:tab w:val="decimal" w:pos="9356"/>
        </w:tabs>
        <w:ind w:right="702" w:firstLine="567"/>
        <w:jc w:val="both"/>
        <w:rPr>
          <w:rFonts w:ascii="Times New Roman" w:eastAsia="Arial" w:hAnsi="Times New Roman" w:cs="Times New Roman"/>
          <w:sz w:val="24"/>
          <w:szCs w:val="24"/>
        </w:rPr>
      </w:pPr>
    </w:p>
    <w:p w:rsidR="00CA43A4" w:rsidRPr="00A5652B" w:rsidRDefault="00CA43A4" w:rsidP="00CA43A4">
      <w:pPr>
        <w:ind w:right="-1" w:firstLine="567"/>
        <w:jc w:val="center"/>
        <w:rPr>
          <w:rFonts w:ascii="Times New Roman" w:eastAsia="Times New Roman" w:hAnsi="Times New Roman" w:cs="Times New Roman"/>
          <w:sz w:val="24"/>
          <w:szCs w:val="24"/>
        </w:rPr>
      </w:pPr>
    </w:p>
    <w:p w:rsidR="00CA43A4" w:rsidRPr="00A5652B" w:rsidRDefault="00CA43A4" w:rsidP="00CA43A4">
      <w:pPr>
        <w:pStyle w:val="a4"/>
        <w:ind w:left="0" w:right="702"/>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4.УСТАВ ТЕРРИТОРИАЛЬНОГО ОБЩЕСТВЕННОГО САМОУПРАВЛЕНИЯ</w:t>
      </w:r>
    </w:p>
    <w:p w:rsidR="00CA43A4" w:rsidRPr="00A5652B" w:rsidRDefault="00CA43A4" w:rsidP="00CA43A4">
      <w:pPr>
        <w:pStyle w:val="a4"/>
        <w:ind w:left="450" w:right="702"/>
        <w:rPr>
          <w:rFonts w:ascii="Times New Roman" w:eastAsia="Arial" w:hAnsi="Times New Roman" w:cs="Times New Roman"/>
          <w:sz w:val="24"/>
          <w:szCs w:val="24"/>
        </w:rPr>
      </w:pPr>
    </w:p>
    <w:p w:rsidR="00CA43A4" w:rsidRPr="00A5652B" w:rsidRDefault="00CA43A4" w:rsidP="00CA43A4">
      <w:pPr>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4.1. Территориальное общественное самоуправление осуществляет свою деятельность на основе устава, принимаемого собранием, конференцией.</w:t>
      </w:r>
    </w:p>
    <w:p w:rsidR="00CA43A4" w:rsidRPr="00A5652B" w:rsidRDefault="00CA43A4" w:rsidP="00CA43A4">
      <w:pPr>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CA43A4" w:rsidRPr="00A5652B" w:rsidRDefault="00CA43A4" w:rsidP="00CA43A4">
      <w:pPr>
        <w:ind w:right="702" w:firstLine="567"/>
        <w:jc w:val="both"/>
        <w:rPr>
          <w:rFonts w:ascii="Times New Roman" w:eastAsia="Times New Roman" w:hAnsi="Times New Roman" w:cs="Times New Roman"/>
          <w:sz w:val="24"/>
          <w:szCs w:val="24"/>
        </w:rPr>
      </w:pPr>
      <w:r w:rsidRPr="00A5652B">
        <w:rPr>
          <w:rFonts w:ascii="Times New Roman" w:eastAsia="Arial" w:hAnsi="Times New Roman" w:cs="Times New Roman"/>
          <w:sz w:val="24"/>
          <w:szCs w:val="24"/>
        </w:rPr>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муниципального образования. </w:t>
      </w:r>
    </w:p>
    <w:p w:rsidR="00CA43A4" w:rsidRPr="00A5652B" w:rsidRDefault="00CA43A4" w:rsidP="00CA43A4">
      <w:pPr>
        <w:numPr>
          <w:ilvl w:val="0"/>
          <w:numId w:val="19"/>
        </w:numPr>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 уставе территориального общественного самоуправления устанавливаются:</w:t>
      </w:r>
    </w:p>
    <w:p w:rsidR="00CA43A4" w:rsidRPr="00A5652B" w:rsidRDefault="00CA43A4" w:rsidP="00CA43A4">
      <w:pPr>
        <w:numPr>
          <w:ilvl w:val="1"/>
          <w:numId w:val="19"/>
        </w:numPr>
        <w:tabs>
          <w:tab w:val="left" w:pos="-127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 территория, на которой осуществляется территориальное общественное самоуправление;</w:t>
      </w:r>
    </w:p>
    <w:p w:rsidR="00CA43A4" w:rsidRPr="00A5652B" w:rsidRDefault="00CA43A4" w:rsidP="00CA43A4">
      <w:pPr>
        <w:numPr>
          <w:ilvl w:val="1"/>
          <w:numId w:val="19"/>
        </w:numPr>
        <w:tabs>
          <w:tab w:val="left" w:pos="-127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цели, задачи, формы и основные направления деятельности территориального общественного самоуправления;</w:t>
      </w:r>
    </w:p>
    <w:p w:rsidR="00CA43A4" w:rsidRPr="00A5652B" w:rsidRDefault="00CA43A4" w:rsidP="00CA43A4">
      <w:pPr>
        <w:numPr>
          <w:ilvl w:val="1"/>
          <w:numId w:val="19"/>
        </w:numPr>
        <w:tabs>
          <w:tab w:val="left" w:pos="-127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CA43A4" w:rsidRPr="00A5652B" w:rsidRDefault="00CA43A4" w:rsidP="00CA43A4">
      <w:pPr>
        <w:numPr>
          <w:ilvl w:val="1"/>
          <w:numId w:val="19"/>
        </w:numPr>
        <w:tabs>
          <w:tab w:val="left" w:pos="-127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порядок принятия решений;</w:t>
      </w:r>
    </w:p>
    <w:p w:rsidR="00CA43A4" w:rsidRPr="00A5652B" w:rsidRDefault="00CA43A4" w:rsidP="00CA43A4">
      <w:pPr>
        <w:numPr>
          <w:ilvl w:val="1"/>
          <w:numId w:val="19"/>
        </w:numPr>
        <w:tabs>
          <w:tab w:val="left" w:pos="-127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порядок приобретения имущества, а также порядок пользования и распоряжения указанным имуществом и финансовыми средствами;</w:t>
      </w:r>
    </w:p>
    <w:p w:rsidR="00CA43A4" w:rsidRPr="00A5652B" w:rsidRDefault="00CA43A4" w:rsidP="00CA43A4">
      <w:pPr>
        <w:numPr>
          <w:ilvl w:val="1"/>
          <w:numId w:val="19"/>
        </w:numPr>
        <w:tabs>
          <w:tab w:val="left" w:pos="-1276"/>
        </w:tabs>
        <w:ind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порядок прекращения осуществления территориального общественного самоуправления.</w:t>
      </w:r>
    </w:p>
    <w:p w:rsidR="00CA43A4" w:rsidRPr="00A5652B" w:rsidRDefault="00CA43A4" w:rsidP="00CA43A4">
      <w:pPr>
        <w:pStyle w:val="a4"/>
        <w:numPr>
          <w:ilvl w:val="1"/>
          <w:numId w:val="44"/>
        </w:numPr>
        <w:ind w:left="0" w:right="702"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lastRenderedPageBreak/>
        <w:t>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муниципального образования.</w:t>
      </w:r>
    </w:p>
    <w:p w:rsidR="00CA43A4" w:rsidRPr="00A5652B" w:rsidRDefault="00CA43A4" w:rsidP="00CA43A4">
      <w:pPr>
        <w:ind w:right="555"/>
        <w:jc w:val="both"/>
        <w:rPr>
          <w:rFonts w:ascii="Times New Roman" w:eastAsia="Arial" w:hAnsi="Times New Roman" w:cs="Times New Roman"/>
          <w:sz w:val="24"/>
          <w:szCs w:val="24"/>
        </w:rPr>
        <w:sectPr w:rsidR="00CA43A4" w:rsidRPr="00A5652B" w:rsidSect="00CA43A4">
          <w:type w:val="continuous"/>
          <w:pgSz w:w="11051" w:h="15298" w:code="264"/>
          <w:pgMar w:top="806" w:right="0" w:bottom="548" w:left="1135" w:header="0" w:footer="0" w:gutter="0"/>
          <w:cols w:space="0" w:equalWidth="0">
            <w:col w:w="9916"/>
          </w:cols>
          <w:docGrid w:linePitch="360"/>
        </w:sectPr>
      </w:pPr>
      <w:bookmarkStart w:id="3" w:name="page12"/>
      <w:bookmarkEnd w:id="3"/>
    </w:p>
    <w:p w:rsidR="00CA43A4" w:rsidRPr="00A5652B" w:rsidRDefault="00CA43A4" w:rsidP="00CA43A4">
      <w:pPr>
        <w:pStyle w:val="a4"/>
        <w:numPr>
          <w:ilvl w:val="1"/>
          <w:numId w:val="44"/>
        </w:numPr>
        <w:ind w:left="0" w:right="555" w:firstLine="567"/>
        <w:jc w:val="both"/>
        <w:rPr>
          <w:rFonts w:ascii="Times New Roman" w:eastAsia="Times New Roman" w:hAnsi="Times New Roman" w:cs="Times New Roman"/>
          <w:sz w:val="24"/>
          <w:szCs w:val="24"/>
        </w:rPr>
      </w:pPr>
      <w:r w:rsidRPr="00A5652B">
        <w:rPr>
          <w:rFonts w:ascii="Times New Roman" w:eastAsia="Arial" w:hAnsi="Times New Roman" w:cs="Times New Roman"/>
          <w:sz w:val="24"/>
          <w:szCs w:val="24"/>
        </w:rPr>
        <w:lastRenderedPageBreak/>
        <w:t xml:space="preserve">Порядок регистрации территориального общественного самоуправления определяется решением Совета депутатов муниципального образования. </w:t>
      </w:r>
    </w:p>
    <w:p w:rsidR="00CA43A4" w:rsidRPr="00A5652B" w:rsidRDefault="00CA43A4" w:rsidP="00CA43A4">
      <w:pPr>
        <w:numPr>
          <w:ilvl w:val="0"/>
          <w:numId w:val="20"/>
        </w:num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территориального общественного самоуправления.</w:t>
      </w:r>
    </w:p>
    <w:p w:rsidR="00CA43A4" w:rsidRPr="00A5652B" w:rsidRDefault="00CA43A4" w:rsidP="00CA43A4">
      <w:pPr>
        <w:numPr>
          <w:ilvl w:val="0"/>
          <w:numId w:val="20"/>
        </w:num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CA43A4" w:rsidRPr="00A5652B" w:rsidRDefault="00CA43A4" w:rsidP="00CA43A4">
      <w:pPr>
        <w:ind w:right="555" w:firstLine="567"/>
        <w:jc w:val="both"/>
        <w:rPr>
          <w:rFonts w:ascii="Times New Roman" w:eastAsia="Arial" w:hAnsi="Times New Roman" w:cs="Times New Roman"/>
          <w:sz w:val="24"/>
          <w:szCs w:val="24"/>
        </w:rPr>
      </w:pPr>
    </w:p>
    <w:p w:rsidR="00CA43A4" w:rsidRPr="00A5652B" w:rsidRDefault="00CA43A4" w:rsidP="00CA43A4">
      <w:pPr>
        <w:ind w:right="555" w:firstLine="567"/>
        <w:jc w:val="both"/>
        <w:rPr>
          <w:rFonts w:ascii="Times New Roman" w:eastAsia="Arial" w:hAnsi="Times New Roman" w:cs="Times New Roman"/>
          <w:sz w:val="24"/>
          <w:szCs w:val="24"/>
        </w:rPr>
      </w:pPr>
    </w:p>
    <w:p w:rsidR="00CA43A4" w:rsidRPr="00A5652B" w:rsidRDefault="00CA43A4" w:rsidP="00CA43A4">
      <w:pPr>
        <w:pStyle w:val="a4"/>
        <w:numPr>
          <w:ilvl w:val="1"/>
          <w:numId w:val="20"/>
        </w:numPr>
        <w:ind w:left="0" w:right="555"/>
        <w:jc w:val="center"/>
        <w:rPr>
          <w:rFonts w:ascii="Times New Roman" w:eastAsia="Arial" w:hAnsi="Times New Roman" w:cs="Times New Roman"/>
          <w:sz w:val="24"/>
          <w:szCs w:val="24"/>
        </w:rPr>
        <w:sectPr w:rsidR="00CA43A4" w:rsidRPr="00A5652B" w:rsidSect="006C63A0">
          <w:type w:val="continuous"/>
          <w:pgSz w:w="11051" w:h="15298" w:code="264"/>
          <w:pgMar w:top="806" w:right="0" w:bottom="548" w:left="1140" w:header="0" w:footer="0" w:gutter="0"/>
          <w:cols w:space="0" w:equalWidth="0">
            <w:col w:w="9911"/>
          </w:cols>
          <w:docGrid w:linePitch="360"/>
        </w:sectPr>
      </w:pPr>
      <w:r w:rsidRPr="00A5652B">
        <w:rPr>
          <w:rFonts w:ascii="Times New Roman" w:eastAsia="Arial" w:hAnsi="Times New Roman" w:cs="Times New Roman"/>
          <w:sz w:val="24"/>
          <w:szCs w:val="24"/>
        </w:rPr>
        <w:t>СОБРАНИЯ, КОНФЕРЕНЦИИ ГРАЖДАН ПО ОСУЩЕСТВЛЕНИЮ ТЕРРИТОРИАЛЬНОГО ОБЩЕСТВЕННОГО САМОУПР</w:t>
      </w:r>
      <w:r w:rsidRPr="00A5652B">
        <w:rPr>
          <w:rFonts w:ascii="Times New Roman" w:eastAsia="Times New Roman" w:hAnsi="Times New Roman" w:cs="Times New Roman"/>
          <w:sz w:val="24"/>
          <w:szCs w:val="24"/>
        </w:rPr>
        <w:t xml:space="preserve"> </w:t>
      </w:r>
      <w:r w:rsidRPr="00A5652B">
        <w:rPr>
          <w:rFonts w:ascii="Times New Roman" w:eastAsia="Arial" w:hAnsi="Times New Roman" w:cs="Times New Roman"/>
          <w:sz w:val="24"/>
          <w:szCs w:val="24"/>
        </w:rPr>
        <w:t>АВЛЕНИЯ, ОРГАНЫ ТОС</w:t>
      </w:r>
    </w:p>
    <w:p w:rsidR="00CA43A4" w:rsidRPr="00A5652B" w:rsidRDefault="00CA43A4" w:rsidP="00CA43A4">
      <w:pPr>
        <w:ind w:right="-1"/>
        <w:jc w:val="both"/>
        <w:rPr>
          <w:rFonts w:ascii="Times New Roman" w:eastAsia="Times New Roman" w:hAnsi="Times New Roman" w:cs="Times New Roman"/>
          <w:sz w:val="24"/>
          <w:szCs w:val="24"/>
        </w:rPr>
      </w:pPr>
      <w:bookmarkStart w:id="4" w:name="page13"/>
      <w:bookmarkEnd w:id="4"/>
    </w:p>
    <w:p w:rsidR="00CA43A4" w:rsidRPr="00A5652B" w:rsidRDefault="00CA43A4" w:rsidP="00CA43A4">
      <w:pPr>
        <w:numPr>
          <w:ilvl w:val="0"/>
          <w:numId w:val="21"/>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 целях осуществления территориального общественного самоуправления на территории муниципального образования  проводятся собрания, конференции граждан.</w:t>
      </w:r>
    </w:p>
    <w:p w:rsidR="00CA43A4" w:rsidRPr="00A5652B" w:rsidRDefault="00CA43A4" w:rsidP="00CA43A4">
      <w:pPr>
        <w:numPr>
          <w:ilvl w:val="0"/>
          <w:numId w:val="21"/>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Собрание или конференция являются высшим органом ТОС.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муниципального образования, Главы муниципального образования,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 </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  </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 Собрание, конференция граждан, проводимые по инициативе Совета депутатов муниципального образования или Главой муниципального образования и,  назначаются соответственно Советом депутатов или Главой муниципального образования.</w:t>
      </w:r>
    </w:p>
    <w:p w:rsidR="00CA43A4" w:rsidRPr="00A5652B" w:rsidRDefault="00CA43A4" w:rsidP="00CA43A4">
      <w:pPr>
        <w:ind w:right="560" w:firstLine="567"/>
        <w:jc w:val="both"/>
        <w:rPr>
          <w:rFonts w:ascii="Times New Roman" w:eastAsia="Arial" w:hAnsi="Times New Roman" w:cs="Times New Roman"/>
          <w:sz w:val="24"/>
          <w:szCs w:val="24"/>
        </w:rPr>
        <w:sectPr w:rsidR="00CA43A4" w:rsidRPr="00A5652B" w:rsidSect="00AC7816">
          <w:type w:val="continuous"/>
          <w:pgSz w:w="11051" w:h="15298" w:code="264"/>
          <w:pgMar w:top="806" w:right="0" w:bottom="548" w:left="1134" w:header="0" w:footer="0" w:gutter="0"/>
          <w:cols w:space="0" w:equalWidth="0">
            <w:col w:w="9917"/>
          </w:cols>
          <w:docGrid w:linePitch="360"/>
        </w:sectPr>
      </w:pPr>
    </w:p>
    <w:p w:rsidR="00CA43A4" w:rsidRPr="00A5652B" w:rsidRDefault="00CA43A4" w:rsidP="00CA43A4">
      <w:pPr>
        <w:ind w:right="-1"/>
        <w:jc w:val="both"/>
        <w:rPr>
          <w:rFonts w:ascii="Times New Roman" w:eastAsia="Times New Roman" w:hAnsi="Times New Roman" w:cs="Times New Roman"/>
          <w:sz w:val="24"/>
          <w:szCs w:val="24"/>
        </w:rPr>
      </w:pPr>
    </w:p>
    <w:p w:rsidR="00CA43A4" w:rsidRPr="00A5652B" w:rsidRDefault="00CA43A4" w:rsidP="00CA43A4">
      <w:pPr>
        <w:ind w:right="561" w:firstLine="567"/>
        <w:jc w:val="both"/>
        <w:rPr>
          <w:rFonts w:ascii="Times New Roman" w:eastAsia="Times New Roman" w:hAnsi="Times New Roman" w:cs="Times New Roman"/>
          <w:sz w:val="24"/>
          <w:szCs w:val="24"/>
        </w:rPr>
      </w:pP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ТОС.</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позднее,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CA43A4" w:rsidRPr="00A5652B" w:rsidRDefault="00CA43A4" w:rsidP="00CA43A4">
      <w:pPr>
        <w:numPr>
          <w:ilvl w:val="0"/>
          <w:numId w:val="22"/>
        </w:numPr>
        <w:tabs>
          <w:tab w:val="left" w:pos="414"/>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lastRenderedPageBreak/>
        <w:t>Для ведения собрания, конференции избирается президиум в составе председателя, секретаря и членов президиума.</w:t>
      </w:r>
    </w:p>
    <w:p w:rsidR="00CA43A4" w:rsidRPr="00A5652B" w:rsidRDefault="00CA43A4" w:rsidP="00CA43A4">
      <w:pPr>
        <w:numPr>
          <w:ilvl w:val="0"/>
          <w:numId w:val="22"/>
        </w:numPr>
        <w:tabs>
          <w:tab w:val="left" w:pos="457"/>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К исключительным полномочиям собрания, конференции граждан (собрания делегатов), осуществляющих территориального общественного самоуправления, относятся:</w:t>
      </w:r>
    </w:p>
    <w:p w:rsidR="00CA43A4" w:rsidRPr="00A5652B" w:rsidRDefault="00CA43A4" w:rsidP="00CA43A4">
      <w:pPr>
        <w:numPr>
          <w:ilvl w:val="0"/>
          <w:numId w:val="23"/>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установление структуры органов территориального общественного самоуправления;</w:t>
      </w:r>
    </w:p>
    <w:p w:rsidR="00CA43A4" w:rsidRPr="00A5652B" w:rsidRDefault="00CA43A4" w:rsidP="00CA43A4">
      <w:pPr>
        <w:numPr>
          <w:ilvl w:val="0"/>
          <w:numId w:val="23"/>
        </w:num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принятие устава территориального общественного самоуправления, внесение в него изменений и дополнений;</w:t>
      </w:r>
    </w:p>
    <w:p w:rsidR="00CA43A4" w:rsidRPr="00A5652B" w:rsidRDefault="00CA43A4" w:rsidP="00CA43A4">
      <w:pPr>
        <w:pStyle w:val="a4"/>
        <w:numPr>
          <w:ilvl w:val="1"/>
          <w:numId w:val="24"/>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избрание органов территориального общественного самоуправления;</w:t>
      </w:r>
    </w:p>
    <w:p w:rsidR="00CA43A4" w:rsidRPr="00A5652B" w:rsidRDefault="00CA43A4" w:rsidP="00CA43A4">
      <w:pPr>
        <w:numPr>
          <w:ilvl w:val="1"/>
          <w:numId w:val="24"/>
        </w:numPr>
        <w:tabs>
          <w:tab w:val="left" w:pos="566"/>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определение основных направлений деятельности территориального общественного самоуправления;</w:t>
      </w:r>
    </w:p>
    <w:p w:rsidR="00CA43A4" w:rsidRPr="00A5652B" w:rsidRDefault="00CA43A4" w:rsidP="00CA43A4">
      <w:pPr>
        <w:pStyle w:val="a4"/>
        <w:numPr>
          <w:ilvl w:val="1"/>
          <w:numId w:val="24"/>
        </w:numPr>
        <w:tabs>
          <w:tab w:val="decimal" w:pos="-2552"/>
        </w:tabs>
        <w:ind w:left="0" w:right="561" w:firstLine="567"/>
        <w:jc w:val="both"/>
        <w:rPr>
          <w:rFonts w:ascii="Times New Roman" w:eastAsia="Arial" w:hAnsi="Times New Roman" w:cs="Times New Roman"/>
          <w:sz w:val="24"/>
          <w:szCs w:val="24"/>
        </w:rPr>
      </w:pPr>
      <w:bookmarkStart w:id="5" w:name="page14"/>
      <w:bookmarkStart w:id="6" w:name="page15"/>
      <w:bookmarkEnd w:id="5"/>
      <w:bookmarkEnd w:id="6"/>
      <w:r w:rsidRPr="00A5652B">
        <w:rPr>
          <w:rFonts w:ascii="Times New Roman" w:eastAsia="Arial" w:hAnsi="Times New Roman" w:cs="Times New Roman"/>
          <w:sz w:val="24"/>
          <w:szCs w:val="24"/>
        </w:rPr>
        <w:t>утверждение сметы доходов и расходов территориального общественного самоуправления и отчета об ее исполнении;</w:t>
      </w:r>
    </w:p>
    <w:p w:rsidR="00CA43A4" w:rsidRPr="00A5652B" w:rsidRDefault="00CA43A4" w:rsidP="00CA43A4">
      <w:pPr>
        <w:numPr>
          <w:ilvl w:val="1"/>
          <w:numId w:val="24"/>
        </w:numPr>
        <w:tabs>
          <w:tab w:val="left" w:pos="566"/>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CA43A4" w:rsidRPr="00A5652B" w:rsidRDefault="00CA43A4" w:rsidP="00CA43A4">
      <w:pPr>
        <w:numPr>
          <w:ilvl w:val="0"/>
          <w:numId w:val="25"/>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муниципального образования. </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5.9. Расходы, связанные с подготовкой и проведением собрания, конференции граждан, проводимых по инициативе Совета депутатов муниципального образования и Главы муниципального образования,</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 xml:space="preserve">производятся за счет средств  местного бюджета. </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средств ТОС.</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территориального общественного самоуправления (совет, комитет, контрольно-ревизионную комиссию (ревизора), иные органы).</w:t>
      </w:r>
    </w:p>
    <w:p w:rsidR="00CA43A4" w:rsidRPr="00A5652B" w:rsidRDefault="00CA43A4" w:rsidP="00CA43A4">
      <w:p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По решению собрания, конференции граждан, осуществляющих ТОС, могут быть избраны выборные лица территориального общественного самоуправления, единолично </w:t>
      </w:r>
      <w:r w:rsidRPr="00A5652B">
        <w:rPr>
          <w:rFonts w:ascii="Times New Roman" w:eastAsia="Arial" w:hAnsi="Times New Roman" w:cs="Times New Roman"/>
          <w:sz w:val="24"/>
          <w:szCs w:val="24"/>
        </w:rPr>
        <w:lastRenderedPageBreak/>
        <w:t>исполняющие функции исполнительного органа территориального общественного самоуправления.</w:t>
      </w:r>
    </w:p>
    <w:p w:rsidR="00CA43A4" w:rsidRPr="00A5652B" w:rsidRDefault="00CA43A4" w:rsidP="00CA43A4">
      <w:pPr>
        <w:numPr>
          <w:ilvl w:val="0"/>
          <w:numId w:val="26"/>
        </w:numPr>
        <w:tabs>
          <w:tab w:val="left" w:pos="-2127"/>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CA43A4" w:rsidRPr="00A5652B" w:rsidRDefault="00CA43A4" w:rsidP="00CA43A4">
      <w:pPr>
        <w:numPr>
          <w:ilvl w:val="0"/>
          <w:numId w:val="26"/>
        </w:numPr>
        <w:tabs>
          <w:tab w:val="left" w:pos="-2127"/>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Выборное лицо территориального общественного самоуправления может иметь удостоверение. Образец удостоверения утверждается правовым актом администрации муниципального образования.</w:t>
      </w:r>
    </w:p>
    <w:p w:rsidR="00CA43A4" w:rsidRPr="00A5652B" w:rsidRDefault="00CA43A4" w:rsidP="00CA43A4">
      <w:pPr>
        <w:numPr>
          <w:ilvl w:val="0"/>
          <w:numId w:val="26"/>
        </w:numPr>
        <w:tabs>
          <w:tab w:val="left" w:pos="-2127"/>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CA43A4" w:rsidRPr="00A5652B" w:rsidRDefault="00CA43A4" w:rsidP="00CA43A4">
      <w:pPr>
        <w:numPr>
          <w:ilvl w:val="1"/>
          <w:numId w:val="26"/>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представляют интересы населения, проживающего на соответствующей территории;</w:t>
      </w:r>
    </w:p>
    <w:p w:rsidR="00CA43A4" w:rsidRPr="00A5652B" w:rsidRDefault="00CA43A4" w:rsidP="00CA43A4">
      <w:pPr>
        <w:numPr>
          <w:ilvl w:val="1"/>
          <w:numId w:val="26"/>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обеспечивают исполнение решений, принятых на собраниях, конференциях граждан (собраниях делегатов);</w:t>
      </w:r>
    </w:p>
    <w:p w:rsidR="00CA43A4" w:rsidRPr="00A5652B" w:rsidRDefault="00CA43A4" w:rsidP="00CA43A4">
      <w:pPr>
        <w:pStyle w:val="a4"/>
        <w:numPr>
          <w:ilvl w:val="1"/>
          <w:numId w:val="26"/>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поселения  с использованием средств бюджета;</w:t>
      </w:r>
    </w:p>
    <w:p w:rsidR="00CA43A4" w:rsidRPr="00A5652B" w:rsidRDefault="00CA43A4" w:rsidP="00CA43A4">
      <w:pPr>
        <w:pStyle w:val="a4"/>
        <w:numPr>
          <w:ilvl w:val="1"/>
          <w:numId w:val="26"/>
        </w:numPr>
        <w:ind w:left="0" w:right="560" w:firstLine="578"/>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вправе вносить в органы местного самоуправления  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A43A4" w:rsidRPr="00A5652B" w:rsidRDefault="00CA43A4" w:rsidP="00CA43A4">
      <w:pPr>
        <w:ind w:right="560" w:firstLine="567"/>
        <w:jc w:val="both"/>
        <w:rPr>
          <w:rFonts w:ascii="Times New Roman" w:eastAsia="Times New Roman" w:hAnsi="Times New Roman" w:cs="Times New Roman"/>
          <w:sz w:val="24"/>
          <w:szCs w:val="24"/>
        </w:rPr>
      </w:pPr>
      <w:r w:rsidRPr="00A5652B">
        <w:rPr>
          <w:rFonts w:ascii="Times New Roman" w:eastAsia="Arial" w:hAnsi="Times New Roman" w:cs="Times New Roman"/>
          <w:sz w:val="24"/>
          <w:szCs w:val="24"/>
        </w:rPr>
        <w:t xml:space="preserve">5.14. Проекты муниципальных правовых актов вносятся в Совет депутатов муниципального образования в соответствии с требованиями, установленными муниципальным правовым актом Совета депутатов муниципального образования. </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Проекты муниципальных правовых актов вносятся Главе муниципального образования</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в соответствии с требованиями,</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установленными</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 xml:space="preserve">муниципальным правовым актом администрации муниципального образования. </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5.15. Органы территориального общественного самоуправления по вопросам их деятельности вправе обращаться в органы местного самоуправления поселения и к должностным лицам местного самоуправления.</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Органы местного самоуправления и должностные лица местного самоуправления поселения обязаны дать письменный ответ по существу обращения в установленные законодательством сроки.</w:t>
      </w:r>
    </w:p>
    <w:p w:rsidR="00CA43A4" w:rsidRPr="00A5652B" w:rsidRDefault="00CA43A4" w:rsidP="00CA43A4">
      <w:pPr>
        <w:tabs>
          <w:tab w:val="left" w:pos="-1985"/>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Представители органов территориального общественного самоуправления  вправе присутствовать на заседаниях органов местного самоуправления поселения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CA43A4" w:rsidRPr="00A5652B" w:rsidRDefault="00CA43A4" w:rsidP="00CA43A4">
      <w:pPr>
        <w:numPr>
          <w:ilvl w:val="0"/>
          <w:numId w:val="28"/>
        </w:numPr>
        <w:tabs>
          <w:tab w:val="left" w:pos="-1985"/>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CA43A4" w:rsidRPr="00A5652B" w:rsidRDefault="00CA43A4" w:rsidP="00CA43A4">
      <w:pPr>
        <w:tabs>
          <w:tab w:val="left" w:pos="-1985"/>
        </w:tabs>
        <w:ind w:right="555" w:firstLine="567"/>
        <w:jc w:val="both"/>
        <w:rPr>
          <w:rFonts w:ascii="Times New Roman" w:eastAsia="Arial" w:hAnsi="Times New Roman" w:cs="Times New Roman"/>
          <w:sz w:val="24"/>
          <w:szCs w:val="24"/>
        </w:rPr>
      </w:pPr>
      <w:bookmarkStart w:id="7" w:name="page16"/>
      <w:bookmarkEnd w:id="7"/>
      <w:r w:rsidRPr="00A5652B">
        <w:rPr>
          <w:rFonts w:ascii="Times New Roman" w:eastAsia="Arial" w:hAnsi="Times New Roman" w:cs="Times New Roman"/>
          <w:sz w:val="24"/>
          <w:szCs w:val="24"/>
        </w:rPr>
        <w:t xml:space="preserve">а) по собственному желанию; </w:t>
      </w:r>
    </w:p>
    <w:p w:rsidR="00CA43A4" w:rsidRPr="00A5652B" w:rsidRDefault="00CA43A4" w:rsidP="00CA43A4">
      <w:pPr>
        <w:tabs>
          <w:tab w:val="left" w:pos="-1985"/>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б) по решению собрания (конференции) граждан.</w:t>
      </w:r>
    </w:p>
    <w:p w:rsidR="00CA43A4" w:rsidRPr="00A5652B" w:rsidRDefault="00CA43A4" w:rsidP="00CA43A4">
      <w:pPr>
        <w:tabs>
          <w:tab w:val="left" w:pos="-1985"/>
        </w:tabs>
        <w:ind w:right="555" w:firstLine="567"/>
        <w:jc w:val="both"/>
        <w:rPr>
          <w:rFonts w:ascii="Times New Roman" w:eastAsia="Times New Roman" w:hAnsi="Times New Roman" w:cs="Times New Roman"/>
          <w:sz w:val="24"/>
          <w:szCs w:val="24"/>
        </w:rPr>
      </w:pPr>
    </w:p>
    <w:p w:rsidR="00CA43A4" w:rsidRPr="00A5652B" w:rsidRDefault="00CA43A4" w:rsidP="00CA43A4">
      <w:pPr>
        <w:tabs>
          <w:tab w:val="left" w:pos="-1985"/>
        </w:tabs>
        <w:ind w:right="555" w:firstLine="567"/>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6. НАПРАВЛЕНИЯ ДЕЯТЕЛЬНОСТИ И ПОРЯДОК</w:t>
      </w:r>
    </w:p>
    <w:p w:rsidR="00CA43A4" w:rsidRPr="00A5652B" w:rsidRDefault="00CA43A4" w:rsidP="00CA43A4">
      <w:pPr>
        <w:tabs>
          <w:tab w:val="left" w:pos="-1985"/>
        </w:tabs>
        <w:ind w:right="555" w:firstLine="567"/>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ФИНАНСИРОВАНИЯ ДЕЯТЕЛЬНОСТИ ТЕРРИТОРИАЛЬНОГО</w:t>
      </w:r>
    </w:p>
    <w:p w:rsidR="00CA43A4" w:rsidRPr="00A5652B" w:rsidRDefault="00CA43A4" w:rsidP="00CA43A4">
      <w:pPr>
        <w:tabs>
          <w:tab w:val="left" w:pos="-1985"/>
        </w:tabs>
        <w:ind w:right="555" w:firstLine="567"/>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ОБЩЕСТВЕННОГО САМОУПРАВЛЕНИЯ</w:t>
      </w:r>
    </w:p>
    <w:p w:rsidR="00CA43A4" w:rsidRPr="00A5652B" w:rsidRDefault="00CA43A4" w:rsidP="00CA43A4">
      <w:pPr>
        <w:tabs>
          <w:tab w:val="left" w:pos="-1985"/>
        </w:tabs>
        <w:ind w:right="555" w:firstLine="567"/>
        <w:jc w:val="center"/>
        <w:rPr>
          <w:rFonts w:ascii="Times New Roman" w:eastAsia="Times New Roman" w:hAnsi="Times New Roman" w:cs="Times New Roman"/>
          <w:sz w:val="24"/>
          <w:szCs w:val="24"/>
        </w:rPr>
      </w:pPr>
    </w:p>
    <w:p w:rsidR="00CA43A4" w:rsidRPr="00A5652B" w:rsidRDefault="00CA43A4" w:rsidP="00CA43A4">
      <w:pPr>
        <w:numPr>
          <w:ilvl w:val="0"/>
          <w:numId w:val="29"/>
        </w:numPr>
        <w:tabs>
          <w:tab w:val="left" w:pos="-1985"/>
          <w:tab w:val="left" w:pos="405"/>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Территориальное общественное самоуправление имеет право осуществлять деятельность по следующим направлениям:</w:t>
      </w:r>
    </w:p>
    <w:p w:rsidR="00CA43A4" w:rsidRPr="00A5652B" w:rsidRDefault="00CA43A4" w:rsidP="00CA43A4">
      <w:pPr>
        <w:numPr>
          <w:ilvl w:val="1"/>
          <w:numId w:val="29"/>
        </w:numPr>
        <w:tabs>
          <w:tab w:val="left" w:pos="-1985"/>
        </w:tabs>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CA43A4" w:rsidRPr="00A5652B" w:rsidRDefault="00CA43A4" w:rsidP="00CA43A4">
      <w:pPr>
        <w:pStyle w:val="a4"/>
        <w:numPr>
          <w:ilvl w:val="0"/>
          <w:numId w:val="30"/>
        </w:numPr>
        <w:ind w:left="0"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организация благотворительных акций, содействие в их проведении;</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содействие правоохранительным органам в поддержании общественного порядка;</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работа с детьми и подростками по месту их жительства;</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содействие в проведении культурных, спортивных, лечебно-оздоровительных и других мероприятий;</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осуществление общественного земельного контроля за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осуществление общественного контроля за качеством уборки территории и вывозом мусора, решением вопросов благоустройства;</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содействие органам санитарного, эпидемиологического и экологического контроля;</w:t>
      </w:r>
    </w:p>
    <w:p w:rsidR="00CA43A4" w:rsidRPr="00A5652B" w:rsidRDefault="00CA43A4" w:rsidP="00CA43A4">
      <w:pPr>
        <w:numPr>
          <w:ilvl w:val="0"/>
          <w:numId w:val="30"/>
        </w:numPr>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поселения, принятых по предложениям или при участии граждан, осуществляющих территориальное общественное самоуправление.</w:t>
      </w:r>
    </w:p>
    <w:p w:rsidR="00CA43A4" w:rsidRPr="00A5652B" w:rsidRDefault="00CA43A4" w:rsidP="00CA43A4">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муниципального образования, уставом территориального общественного самоуправления.</w:t>
      </w:r>
    </w:p>
    <w:p w:rsidR="00CA43A4" w:rsidRPr="00A5652B" w:rsidRDefault="00CA43A4" w:rsidP="00CA43A4">
      <w:pPr>
        <w:ind w:right="561" w:firstLine="567"/>
        <w:jc w:val="both"/>
        <w:rPr>
          <w:rFonts w:ascii="Times New Roman" w:eastAsia="Arial" w:hAnsi="Times New Roman" w:cs="Times New Roman"/>
          <w:sz w:val="24"/>
          <w:szCs w:val="24"/>
        </w:rPr>
      </w:pPr>
      <w:bookmarkStart w:id="8" w:name="page17"/>
      <w:bookmarkEnd w:id="8"/>
      <w:r w:rsidRPr="00A5652B">
        <w:rPr>
          <w:rFonts w:ascii="Times New Roman" w:eastAsia="Arial" w:hAnsi="Times New Roman" w:cs="Times New Roman"/>
          <w:sz w:val="24"/>
          <w:szCs w:val="24"/>
        </w:rPr>
        <w:t>6.3.ТОС,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CA43A4" w:rsidRPr="00A5652B" w:rsidRDefault="00CA43A4" w:rsidP="00CA43A4">
      <w:pPr>
        <w:tabs>
          <w:tab w:val="left" w:pos="-993"/>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Источниками формирования имущества территориального общественного самоуправления в денежной и иных формах являются:</w:t>
      </w:r>
    </w:p>
    <w:p w:rsidR="00CA43A4" w:rsidRPr="00A5652B" w:rsidRDefault="00CA43A4" w:rsidP="00CA43A4">
      <w:pPr>
        <w:numPr>
          <w:ilvl w:val="0"/>
          <w:numId w:val="32"/>
        </w:numPr>
        <w:tabs>
          <w:tab w:val="left" w:pos="-1843"/>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добровольные имущественные взносы и пожертвования;</w:t>
      </w:r>
    </w:p>
    <w:p w:rsidR="00CA43A4" w:rsidRPr="00A5652B" w:rsidRDefault="00CA43A4" w:rsidP="00CA43A4">
      <w:pPr>
        <w:numPr>
          <w:ilvl w:val="0"/>
          <w:numId w:val="32"/>
        </w:numPr>
        <w:tabs>
          <w:tab w:val="left" w:pos="-1843"/>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выручка от реализации товаров, работ, услуг;</w:t>
      </w:r>
    </w:p>
    <w:p w:rsidR="00CA43A4" w:rsidRPr="00A5652B" w:rsidRDefault="00CA43A4" w:rsidP="00CA43A4">
      <w:pPr>
        <w:numPr>
          <w:ilvl w:val="0"/>
          <w:numId w:val="32"/>
        </w:numPr>
        <w:tabs>
          <w:tab w:val="left" w:pos="-1843"/>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доходы, получаемые от собственности территориального общественного самоуправления;</w:t>
      </w:r>
    </w:p>
    <w:p w:rsidR="00CA43A4" w:rsidRPr="00A5652B" w:rsidRDefault="00CA43A4" w:rsidP="00CA43A4">
      <w:pPr>
        <w:numPr>
          <w:ilvl w:val="0"/>
          <w:numId w:val="32"/>
        </w:numPr>
        <w:tabs>
          <w:tab w:val="left" w:pos="-1843"/>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поступления от проводимых в соответствии с уставом лекций, выставок, спортивных и иных мероприятий;</w:t>
      </w:r>
    </w:p>
    <w:p w:rsidR="00CA43A4" w:rsidRPr="00A5652B" w:rsidRDefault="00CA43A4" w:rsidP="00CA43A4">
      <w:pPr>
        <w:numPr>
          <w:ilvl w:val="0"/>
          <w:numId w:val="32"/>
        </w:numPr>
        <w:tabs>
          <w:tab w:val="left" w:pos="-1843"/>
        </w:tabs>
        <w:ind w:right="561"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другие не запрещенные законом поступления.</w:t>
      </w:r>
    </w:p>
    <w:p w:rsidR="00CA43A4" w:rsidRPr="00A5652B" w:rsidRDefault="00CA43A4" w:rsidP="00CA43A4">
      <w:pPr>
        <w:pStyle w:val="a4"/>
        <w:numPr>
          <w:ilvl w:val="1"/>
          <w:numId w:val="45"/>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CA43A4" w:rsidRPr="00A5652B" w:rsidRDefault="00CA43A4" w:rsidP="00CA43A4">
      <w:pPr>
        <w:pStyle w:val="a4"/>
        <w:numPr>
          <w:ilvl w:val="1"/>
          <w:numId w:val="45"/>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lastRenderedPageBreak/>
        <w:t>Финансирование деятельности органов территориального общественного самоуправления может осуществляться с использованием средств местного бюджета  в соответствии с действующим законодательством.</w:t>
      </w:r>
    </w:p>
    <w:p w:rsidR="00CA43A4" w:rsidRPr="00A5652B" w:rsidRDefault="00CA43A4" w:rsidP="00CA43A4">
      <w:pPr>
        <w:pStyle w:val="a4"/>
        <w:numPr>
          <w:ilvl w:val="1"/>
          <w:numId w:val="45"/>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Орган территориального общественного самоуправления вправе обратиться в администрацию муниципального образования по вопросам своего размещения,</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технического оснащения и по иным вопросам, связанным с обеспечением деятельности территориального общественного самоуправления.</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Органы территориального общественного самоуправления могут обращаться в администрацию муниципального образования с предложениями о выделении средств на очередной финансовый год из местного бюджета 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CA43A4" w:rsidRPr="00A5652B" w:rsidRDefault="00CA43A4" w:rsidP="00CA43A4">
      <w:pPr>
        <w:ind w:right="560" w:firstLine="567"/>
        <w:jc w:val="both"/>
        <w:rPr>
          <w:rFonts w:ascii="Times New Roman" w:eastAsia="Arial" w:hAnsi="Times New Roman" w:cs="Times New Roman"/>
          <w:sz w:val="24"/>
          <w:szCs w:val="24"/>
        </w:rPr>
      </w:pPr>
      <w:bookmarkStart w:id="9" w:name="page18"/>
      <w:bookmarkEnd w:id="9"/>
      <w:r w:rsidRPr="00A5652B">
        <w:rPr>
          <w:rFonts w:ascii="Times New Roman" w:eastAsia="Arial" w:hAnsi="Times New Roman" w:cs="Times New Roman"/>
          <w:sz w:val="24"/>
          <w:szCs w:val="24"/>
        </w:rPr>
        <w:t>При составлении проекта местного бюджета на очередной финансовый год и плановый период администрация муниципального образования учитывает предложения органов территориального общественного самоуправления.</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Выделение средств из местного бюджета территориальному общественному самоуправлению осуществляется в соответствии с действующим законодательством.</w:t>
      </w:r>
    </w:p>
    <w:p w:rsidR="00CA43A4" w:rsidRPr="00A5652B" w:rsidRDefault="00CA43A4" w:rsidP="00CA43A4">
      <w:pPr>
        <w:ind w:right="-1" w:firstLine="567"/>
        <w:jc w:val="both"/>
        <w:rPr>
          <w:rFonts w:ascii="Times New Roman" w:eastAsia="Times New Roman" w:hAnsi="Times New Roman" w:cs="Times New Roman"/>
          <w:sz w:val="24"/>
          <w:szCs w:val="24"/>
        </w:rPr>
      </w:pPr>
    </w:p>
    <w:p w:rsidR="00CA43A4" w:rsidRPr="00A5652B" w:rsidRDefault="00CA43A4" w:rsidP="00CA43A4">
      <w:pPr>
        <w:ind w:right="-1" w:firstLine="567"/>
        <w:jc w:val="both"/>
        <w:rPr>
          <w:rFonts w:ascii="Times New Roman" w:eastAsia="Times New Roman" w:hAnsi="Times New Roman" w:cs="Times New Roman"/>
          <w:sz w:val="24"/>
          <w:szCs w:val="24"/>
        </w:rPr>
      </w:pPr>
    </w:p>
    <w:p w:rsidR="00CA43A4" w:rsidRPr="00A5652B" w:rsidRDefault="00CA43A4" w:rsidP="00CA43A4">
      <w:pPr>
        <w:ind w:right="555" w:firstLine="567"/>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7. ГАРАНТИИ ТЕРРИТОРИАЛЬНОГО</w:t>
      </w:r>
    </w:p>
    <w:p w:rsidR="00CA43A4" w:rsidRPr="00A5652B" w:rsidRDefault="00CA43A4" w:rsidP="00CA43A4">
      <w:pPr>
        <w:ind w:right="555" w:firstLine="567"/>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ОБЩЕСТВЕННОГО САМОУПРАВЛЕНИЯ</w:t>
      </w:r>
    </w:p>
    <w:p w:rsidR="00CA43A4" w:rsidRPr="00A5652B" w:rsidRDefault="00CA43A4" w:rsidP="00CA43A4">
      <w:pPr>
        <w:ind w:right="555" w:firstLine="567"/>
        <w:jc w:val="both"/>
        <w:rPr>
          <w:rFonts w:ascii="Times New Roman" w:eastAsia="Times New Roman" w:hAnsi="Times New Roman" w:cs="Times New Roman"/>
          <w:sz w:val="24"/>
          <w:szCs w:val="24"/>
        </w:rPr>
      </w:pPr>
    </w:p>
    <w:p w:rsidR="00CA43A4" w:rsidRPr="00A5652B" w:rsidRDefault="00CA43A4" w:rsidP="00CA43A4">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7.1. Органы местного самоуправления поселения не могут препятствовать осуществлению жителями территориального</w:t>
      </w:r>
      <w:r w:rsidRPr="00A5652B">
        <w:rPr>
          <w:rFonts w:ascii="Times New Roman" w:eastAsia="Arial" w:hAnsi="Times New Roman" w:cs="Times New Roman"/>
          <w:i/>
          <w:sz w:val="24"/>
          <w:szCs w:val="24"/>
        </w:rPr>
        <w:t xml:space="preserve"> </w:t>
      </w:r>
      <w:r w:rsidRPr="00A5652B">
        <w:rPr>
          <w:rFonts w:ascii="Times New Roman" w:eastAsia="Arial" w:hAnsi="Times New Roman" w:cs="Times New Roman"/>
          <w:sz w:val="24"/>
          <w:szCs w:val="24"/>
        </w:rPr>
        <w:t>общественного самоуправления, если эта деятельность не противоречит требованиям действующего законодательства.</w:t>
      </w:r>
    </w:p>
    <w:p w:rsidR="00CA43A4" w:rsidRPr="00A5652B" w:rsidRDefault="00CA43A4" w:rsidP="00CA43A4">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CA43A4" w:rsidRPr="00A5652B" w:rsidRDefault="00CA43A4" w:rsidP="00CA43A4">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CA43A4" w:rsidRPr="00A5652B" w:rsidRDefault="00CA43A4" w:rsidP="00CA43A4">
      <w:pPr>
        <w:ind w:right="555"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 xml:space="preserve">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 </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CA43A4" w:rsidRPr="00A5652B" w:rsidRDefault="00CA43A4" w:rsidP="00CA43A4">
      <w:pPr>
        <w:ind w:right="560" w:firstLine="567"/>
        <w:jc w:val="both"/>
        <w:rPr>
          <w:rFonts w:ascii="Times New Roman" w:eastAsia="Arial" w:hAnsi="Times New Roman" w:cs="Times New Roman"/>
          <w:sz w:val="24"/>
          <w:szCs w:val="24"/>
        </w:rPr>
      </w:pPr>
    </w:p>
    <w:p w:rsidR="00CA43A4" w:rsidRPr="00A5652B" w:rsidRDefault="00CA43A4" w:rsidP="00CA43A4">
      <w:pPr>
        <w:ind w:right="560"/>
        <w:jc w:val="center"/>
        <w:rPr>
          <w:rFonts w:ascii="Times New Roman" w:eastAsia="Arial" w:hAnsi="Times New Roman" w:cs="Times New Roman"/>
          <w:sz w:val="24"/>
          <w:szCs w:val="24"/>
        </w:rPr>
      </w:pPr>
      <w:bookmarkStart w:id="10" w:name="page19"/>
      <w:bookmarkEnd w:id="10"/>
      <w:r w:rsidRPr="00A5652B">
        <w:rPr>
          <w:rFonts w:ascii="Times New Roman" w:eastAsia="Arial" w:hAnsi="Times New Roman" w:cs="Times New Roman"/>
          <w:sz w:val="24"/>
          <w:szCs w:val="24"/>
        </w:rPr>
        <w:t>8. ОТВЕТСТВЕННОСТЬ ОРГАНОВ ТЕРРИТОРИАЛЬНОГО ОБЩЕСТВЕННОГО САМОУПРАВЛЕНИЯ, КОНТРОЛЬ ЗА ДЕЯТЕЛЬНОСТЬЮ ТОС</w:t>
      </w:r>
    </w:p>
    <w:p w:rsidR="00CA43A4" w:rsidRPr="00A5652B" w:rsidRDefault="00CA43A4" w:rsidP="00CA43A4">
      <w:pPr>
        <w:ind w:right="-1"/>
        <w:jc w:val="both"/>
        <w:rPr>
          <w:rFonts w:ascii="Times New Roman" w:eastAsia="Times New Roman" w:hAnsi="Times New Roman" w:cs="Times New Roman"/>
          <w:sz w:val="24"/>
          <w:szCs w:val="24"/>
        </w:rPr>
      </w:pPr>
    </w:p>
    <w:p w:rsidR="00CA43A4" w:rsidRPr="00A5652B" w:rsidRDefault="00CA43A4" w:rsidP="00CA43A4">
      <w:pPr>
        <w:ind w:right="560" w:firstLine="567"/>
        <w:jc w:val="both"/>
        <w:rPr>
          <w:rFonts w:ascii="Times New Roman" w:eastAsia="Times New Roman" w:hAnsi="Times New Roman" w:cs="Times New Roman"/>
          <w:sz w:val="24"/>
          <w:szCs w:val="24"/>
        </w:rPr>
      </w:pP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lastRenderedPageBreak/>
        <w:t>8.1. Органы территориального общественного самоуправления несут ответственность за законность и обоснованность принимаемых решений.</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CA43A4" w:rsidRPr="00A5652B" w:rsidRDefault="00CA43A4" w:rsidP="00CA43A4">
      <w:pPr>
        <w:numPr>
          <w:ilvl w:val="0"/>
          <w:numId w:val="34"/>
        </w:numPr>
        <w:tabs>
          <w:tab w:val="left" w:pos="-2127"/>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Контроль за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муниципального образования, регистрирующей и ведущей учет уставов территориальных общественных самоуправлений.</w:t>
      </w:r>
    </w:p>
    <w:p w:rsidR="00CA43A4" w:rsidRPr="00A5652B" w:rsidRDefault="00CA43A4" w:rsidP="00CA43A4">
      <w:pPr>
        <w:numPr>
          <w:ilvl w:val="0"/>
          <w:numId w:val="34"/>
        </w:numPr>
        <w:tabs>
          <w:tab w:val="left" w:pos="-2127"/>
        </w:tabs>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Контроль за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CA43A4" w:rsidRPr="00A5652B" w:rsidRDefault="00CA43A4" w:rsidP="00CA43A4">
      <w:pPr>
        <w:ind w:right="560" w:firstLine="567"/>
        <w:jc w:val="both"/>
        <w:rPr>
          <w:rFonts w:ascii="Times New Roman" w:eastAsia="Times New Roman" w:hAnsi="Times New Roman" w:cs="Times New Roman"/>
          <w:sz w:val="24"/>
          <w:szCs w:val="24"/>
        </w:rPr>
      </w:pPr>
    </w:p>
    <w:p w:rsidR="00CA43A4" w:rsidRPr="00A5652B" w:rsidRDefault="00CA43A4" w:rsidP="00CA43A4">
      <w:pPr>
        <w:pStyle w:val="a4"/>
        <w:ind w:left="0" w:right="560"/>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9. ПРИОСТАНОВЛЕНИЕ И ПРЕКРАЩЕНИЕ ДЕЯТЕЛЬНОСТИ</w:t>
      </w:r>
    </w:p>
    <w:p w:rsidR="00CA43A4" w:rsidRPr="00A5652B" w:rsidRDefault="00CA43A4" w:rsidP="00CA43A4">
      <w:pPr>
        <w:ind w:right="560"/>
        <w:jc w:val="center"/>
        <w:rPr>
          <w:rFonts w:ascii="Times New Roman" w:eastAsia="Arial" w:hAnsi="Times New Roman" w:cs="Times New Roman"/>
          <w:sz w:val="24"/>
          <w:szCs w:val="24"/>
        </w:rPr>
      </w:pPr>
      <w:r w:rsidRPr="00A5652B">
        <w:rPr>
          <w:rFonts w:ascii="Times New Roman" w:eastAsia="Arial" w:hAnsi="Times New Roman" w:cs="Times New Roman"/>
          <w:sz w:val="24"/>
          <w:szCs w:val="24"/>
        </w:rPr>
        <w:t>ТЕРРИТОРИАЛЬНЫХ ОБЩЕСТВЕННЫХ САМОУПРАВЛЕНИЙ ИХ ОРГАНОВ</w:t>
      </w:r>
    </w:p>
    <w:p w:rsidR="00CA43A4" w:rsidRPr="00A5652B" w:rsidRDefault="00CA43A4" w:rsidP="00CA43A4">
      <w:pPr>
        <w:ind w:right="560" w:firstLine="567"/>
        <w:jc w:val="both"/>
        <w:rPr>
          <w:rFonts w:ascii="Times New Roman" w:eastAsia="Arial" w:hAnsi="Times New Roman" w:cs="Times New Roman"/>
          <w:sz w:val="24"/>
          <w:szCs w:val="24"/>
        </w:rPr>
      </w:pPr>
    </w:p>
    <w:p w:rsidR="00CA43A4" w:rsidRPr="00A5652B" w:rsidRDefault="00CA43A4" w:rsidP="00CA43A4">
      <w:pPr>
        <w:pStyle w:val="a4"/>
        <w:numPr>
          <w:ilvl w:val="1"/>
          <w:numId w:val="48"/>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Приостановление деятельности территориальных общественных самоуправлений и их органов осуществляется в соответствии с законодательством.</w:t>
      </w:r>
    </w:p>
    <w:p w:rsidR="00CA43A4" w:rsidRPr="00A5652B" w:rsidRDefault="00CA43A4" w:rsidP="00CA43A4">
      <w:pPr>
        <w:pStyle w:val="a4"/>
        <w:numPr>
          <w:ilvl w:val="1"/>
          <w:numId w:val="48"/>
        </w:numPr>
        <w:ind w:left="0"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Деятельность территориального общественного самоуправления прекращается по решению собрания, конференции граждан или по решению суда.</w:t>
      </w:r>
    </w:p>
    <w:p w:rsidR="00CA43A4" w:rsidRPr="00A5652B" w:rsidRDefault="00CA43A4" w:rsidP="00CA43A4">
      <w:pPr>
        <w:pStyle w:val="a4"/>
        <w:numPr>
          <w:ilvl w:val="1"/>
          <w:numId w:val="48"/>
        </w:numPr>
        <w:ind w:left="0" w:right="560" w:firstLine="567"/>
        <w:jc w:val="both"/>
        <w:rPr>
          <w:rFonts w:ascii="Times New Roman" w:eastAsia="Times New Roman" w:hAnsi="Times New Roman" w:cs="Times New Roman"/>
          <w:sz w:val="24"/>
          <w:szCs w:val="24"/>
        </w:rPr>
      </w:pPr>
      <w:r w:rsidRPr="00A5652B">
        <w:rPr>
          <w:rFonts w:ascii="Times New Roman" w:eastAsia="Arial" w:hAnsi="Times New Roman" w:cs="Times New Roman"/>
          <w:sz w:val="24"/>
          <w:szCs w:val="24"/>
        </w:rPr>
        <w:t xml:space="preserve">Решение о прекращении деятельности территориального общественного самоуправления направляется в Совет депутатов муниципального образования, Главе муниципального образования. </w:t>
      </w: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CA43A4" w:rsidRPr="00A5652B" w:rsidRDefault="00CA43A4" w:rsidP="00CA43A4">
      <w:pPr>
        <w:ind w:right="-1" w:firstLine="567"/>
        <w:jc w:val="both"/>
        <w:rPr>
          <w:rFonts w:ascii="Times New Roman" w:eastAsia="Times New Roman" w:hAnsi="Times New Roman" w:cs="Times New Roman"/>
          <w:sz w:val="24"/>
          <w:szCs w:val="24"/>
        </w:rPr>
      </w:pPr>
    </w:p>
    <w:p w:rsidR="00CA43A4" w:rsidRPr="00A5652B" w:rsidRDefault="00CA43A4" w:rsidP="00CA43A4">
      <w:pPr>
        <w:ind w:right="560" w:firstLine="567"/>
        <w:jc w:val="both"/>
        <w:rPr>
          <w:rFonts w:ascii="Times New Roman" w:eastAsia="Arial" w:hAnsi="Times New Roman" w:cs="Times New Roman"/>
          <w:sz w:val="24"/>
          <w:szCs w:val="24"/>
        </w:rPr>
      </w:pPr>
      <w:r w:rsidRPr="00A5652B">
        <w:rPr>
          <w:rFonts w:ascii="Times New Roman" w:eastAsia="Arial" w:hAnsi="Times New Roman" w:cs="Times New Roman"/>
          <w:sz w:val="24"/>
          <w:szCs w:val="24"/>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
    <w:p w:rsidR="00CA43A4" w:rsidRPr="00A5652B" w:rsidRDefault="00CA43A4" w:rsidP="00CA43A4">
      <w:pPr>
        <w:ind w:right="-1"/>
        <w:jc w:val="both"/>
        <w:rPr>
          <w:rFonts w:ascii="Times New Roman" w:hAnsi="Times New Roman" w:cs="Times New Roman"/>
          <w:sz w:val="24"/>
          <w:szCs w:val="24"/>
        </w:rPr>
      </w:pPr>
    </w:p>
    <w:p w:rsidR="00CA43A4" w:rsidRPr="00A5652B" w:rsidRDefault="00CA43A4" w:rsidP="00CA43A4">
      <w:pPr>
        <w:ind w:right="555"/>
        <w:jc w:val="both"/>
        <w:rPr>
          <w:rFonts w:ascii="Times New Roman" w:eastAsia="Arial" w:hAnsi="Times New Roman" w:cs="Times New Roman"/>
          <w:sz w:val="24"/>
          <w:szCs w:val="24"/>
        </w:rPr>
        <w:sectPr w:rsidR="00CA43A4" w:rsidRPr="00A5652B" w:rsidSect="00CE2AFE">
          <w:type w:val="continuous"/>
          <w:pgSz w:w="11051" w:h="15298" w:code="264"/>
          <w:pgMar w:top="806" w:right="0" w:bottom="548" w:left="1140" w:header="0" w:footer="0" w:gutter="0"/>
          <w:cols w:space="0" w:equalWidth="0">
            <w:col w:w="9911"/>
          </w:cols>
          <w:docGrid w:linePitch="360"/>
        </w:sectPr>
      </w:pPr>
    </w:p>
    <w:p w:rsidR="00CA43A4" w:rsidRPr="00A5652B" w:rsidRDefault="00CA43A4" w:rsidP="00CA43A4">
      <w:pPr>
        <w:ind w:right="-1"/>
        <w:jc w:val="both"/>
        <w:rPr>
          <w:rFonts w:ascii="Times New Roman" w:eastAsia="Arial" w:hAnsi="Times New Roman" w:cs="Times New Roman"/>
          <w:sz w:val="24"/>
          <w:szCs w:val="24"/>
        </w:rPr>
        <w:sectPr w:rsidR="00CA43A4" w:rsidRPr="00A5652B" w:rsidSect="00D250EF">
          <w:type w:val="continuous"/>
          <w:pgSz w:w="11051" w:h="15298" w:code="264"/>
          <w:pgMar w:top="805" w:right="0" w:bottom="548" w:left="1134" w:header="0" w:footer="0" w:gutter="0"/>
          <w:cols w:space="0" w:equalWidth="0">
            <w:col w:w="9917"/>
          </w:cols>
          <w:docGrid w:linePitch="360"/>
        </w:sectPr>
      </w:pPr>
    </w:p>
    <w:p w:rsidR="00F34E43" w:rsidRPr="00A5652B" w:rsidRDefault="00F34E43" w:rsidP="00CA43A4">
      <w:pPr>
        <w:ind w:right="-1"/>
        <w:jc w:val="both"/>
        <w:rPr>
          <w:rFonts w:ascii="Times New Roman" w:hAnsi="Times New Roman" w:cs="Times New Roman"/>
          <w:sz w:val="24"/>
          <w:szCs w:val="24"/>
        </w:rPr>
      </w:pPr>
      <w:bookmarkStart w:id="11" w:name="page10"/>
      <w:bookmarkStart w:id="12" w:name="page9"/>
      <w:bookmarkStart w:id="13" w:name="page20"/>
      <w:bookmarkEnd w:id="11"/>
      <w:bookmarkEnd w:id="12"/>
      <w:bookmarkEnd w:id="13"/>
    </w:p>
    <w:sectPr w:rsidR="00F34E43" w:rsidRPr="00A5652B" w:rsidSect="00D4748E">
      <w:pgSz w:w="11051" w:h="15298" w:code="264"/>
      <w:pgMar w:top="810" w:right="0" w:bottom="548" w:left="1135" w:header="0" w:footer="0" w:gutter="0"/>
      <w:cols w:space="0" w:equalWidth="0">
        <w:col w:w="991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BC5" w:rsidRDefault="00544BC5" w:rsidP="008D3E01">
      <w:r>
        <w:separator/>
      </w:r>
    </w:p>
  </w:endnote>
  <w:endnote w:type="continuationSeparator" w:id="1">
    <w:p w:rsidR="00544BC5" w:rsidRDefault="00544BC5" w:rsidP="008D3E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BC5" w:rsidRDefault="00544BC5" w:rsidP="008D3E01">
      <w:r>
        <w:separator/>
      </w:r>
    </w:p>
  </w:footnote>
  <w:footnote w:type="continuationSeparator" w:id="1">
    <w:p w:rsidR="00544BC5" w:rsidRDefault="00544BC5" w:rsidP="008D3E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61574094"/>
    <w:lvl w:ilvl="0" w:tplc="FFFFFFFF">
      <w:start w:val="1"/>
      <w:numFmt w:val="bullet"/>
      <w:lvlText w:val="В"/>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7E0C57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77AE35E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579BE4F0"/>
    <w:lvl w:ilvl="0" w:tplc="FFFFFFFF">
      <w:start w:val="1"/>
      <w:numFmt w:val="decimal"/>
      <w:lvlText w:val="1.%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310C50B2"/>
    <w:lvl w:ilvl="0" w:tplc="FFFFFFFF">
      <w:start w:val="2"/>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5FF87E04"/>
    <w:lvl w:ilvl="0" w:tplc="FFFFFFFF">
      <w:start w:val="4"/>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2F305DE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25A70BF6"/>
    <w:lvl w:ilvl="0" w:tplc="FFFFFFFF">
      <w:start w:val="1"/>
      <w:numFmt w:val="decimal"/>
      <w:lvlText w:val="%1"/>
      <w:lvlJc w:val="left"/>
    </w:lvl>
    <w:lvl w:ilvl="1" w:tplc="FFFFFFFF">
      <w:start w:val="8"/>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1DBABF00"/>
    <w:lvl w:ilvl="0" w:tplc="FFFFFFFF">
      <w:start w:val="7"/>
      <w:numFmt w:val="decimal"/>
      <w:lvlText w:val="1.%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F05A3972"/>
    <w:lvl w:ilvl="0" w:tplc="FFFFFFFF">
      <w:start w:val="2"/>
      <w:numFmt w:val="decimal"/>
      <w:lvlText w:val="2.%1."/>
      <w:lvlJc w:val="left"/>
    </w:lvl>
    <w:lvl w:ilvl="1" w:tplc="2200B43C">
      <w:start w:val="1"/>
      <w:numFmt w:val="decimal"/>
      <w:lvlText w:val="%2)"/>
      <w:lvlJc w:val="left"/>
      <w:rPr>
        <w:rFonts w:ascii="Times New Roman" w:eastAsia="Arial" w:hAnsi="Times New Roman"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F48EAA0"/>
    <w:lvl w:ilvl="0" w:tplc="FFFFFFFF">
      <w:start w:val="1"/>
      <w:numFmt w:val="bullet"/>
      <w:lvlText w:val="В"/>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1381823A"/>
    <w:lvl w:ilvl="0" w:tplc="FFFFFFFF">
      <w:start w:val="5"/>
      <w:numFmt w:val="decimal"/>
      <w:lvlText w:val="2.%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5DB70AE4"/>
    <w:lvl w:ilvl="0" w:tplc="FFFFFFFF">
      <w:start w:val="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100F8FCA"/>
    <w:lvl w:ilvl="0" w:tplc="FFFFFFFF">
      <w:start w:val="4"/>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659070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15014ACA"/>
    <w:lvl w:ilvl="0" w:tplc="FFFFFFFF">
      <w:start w:val="9"/>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5F5E7FD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3"/>
    <w:multiLevelType w:val="hybridMultilevel"/>
    <w:tmpl w:val="098A3148"/>
    <w:lvl w:ilvl="0" w:tplc="FFFFFFFF">
      <w:start w:val="1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4"/>
    <w:multiLevelType w:val="hybridMultilevel"/>
    <w:tmpl w:val="799D0246"/>
    <w:lvl w:ilvl="0" w:tplc="FFFFFFFF">
      <w:start w:val="2"/>
      <w:numFmt w:val="decimal"/>
      <w:lvlText w:val="4.%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5"/>
    <w:multiLevelType w:val="hybridMultilevel"/>
    <w:tmpl w:val="06B94764"/>
    <w:lvl w:ilvl="0" w:tplc="FFFFFFFF">
      <w:start w:val="5"/>
      <w:numFmt w:val="decimal"/>
      <w:lvlText w:val="4.%1."/>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6"/>
    <w:multiLevelType w:val="hybridMultilevel"/>
    <w:tmpl w:val="42C296BC"/>
    <w:lvl w:ilvl="0" w:tplc="FFFFFFFF">
      <w:start w:val="1"/>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7"/>
    <w:multiLevelType w:val="hybridMultilevel"/>
    <w:tmpl w:val="168E121E"/>
    <w:lvl w:ilvl="0" w:tplc="FFFFFFFF">
      <w:start w:val="5"/>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8"/>
    <w:multiLevelType w:val="hybridMultilevel"/>
    <w:tmpl w:val="1EBA5D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9"/>
    <w:multiLevelType w:val="hybridMultilevel"/>
    <w:tmpl w:val="661E3F1E"/>
    <w:lvl w:ilvl="0" w:tplc="FFFFFFFF">
      <w:start w:val="1"/>
      <w:numFmt w:val="decimal"/>
      <w:lvlText w:val="%1"/>
      <w:lvlJc w:val="left"/>
    </w:lvl>
    <w:lvl w:ilvl="1" w:tplc="FFFFFFFF">
      <w:start w:val="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A"/>
    <w:multiLevelType w:val="hybridMultilevel"/>
    <w:tmpl w:val="5DC79EA8"/>
    <w:lvl w:ilvl="0" w:tplc="FFFFFFFF">
      <w:start w:val="8"/>
      <w:numFmt w:val="decimal"/>
      <w:lvlText w:val="5.%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B"/>
    <w:multiLevelType w:val="hybridMultilevel"/>
    <w:tmpl w:val="540A471C"/>
    <w:lvl w:ilvl="0" w:tplc="FFFFFFFF">
      <w:start w:val="11"/>
      <w:numFmt w:val="decimal"/>
      <w:lvlText w:val="5.%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C"/>
    <w:multiLevelType w:val="hybridMultilevel"/>
    <w:tmpl w:val="7BD3EE7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D"/>
    <w:multiLevelType w:val="hybridMultilevel"/>
    <w:tmpl w:val="51D9C564"/>
    <w:lvl w:ilvl="0" w:tplc="FFFFFFFF">
      <w:start w:val="16"/>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E"/>
    <w:multiLevelType w:val="hybridMultilevel"/>
    <w:tmpl w:val="613EFDC4"/>
    <w:lvl w:ilvl="0" w:tplc="FFFFFFFF">
      <w:start w:val="1"/>
      <w:numFmt w:val="decimal"/>
      <w:lvlText w:val="6.%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F"/>
    <w:multiLevelType w:val="hybridMultilevel"/>
    <w:tmpl w:val="0BF72B1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0"/>
    <w:multiLevelType w:val="hybridMultilevel"/>
    <w:tmpl w:val="11447B72"/>
    <w:lvl w:ilvl="0" w:tplc="FFFFFFFF">
      <w:start w:val="2"/>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1"/>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2"/>
    <w:multiLevelType w:val="hybridMultilevel"/>
    <w:tmpl w:val="0A0382C4"/>
    <w:lvl w:ilvl="0" w:tplc="FFFFFFFF">
      <w:start w:val="4"/>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23"/>
    <w:multiLevelType w:val="hybridMultilevel"/>
    <w:tmpl w:val="08F2B15E"/>
    <w:lvl w:ilvl="0" w:tplc="FFFFFFFF">
      <w:start w:val="2"/>
      <w:numFmt w:val="decimal"/>
      <w:lvlText w:val="8.%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24"/>
    <w:multiLevelType w:val="hybridMultilevel"/>
    <w:tmpl w:val="1A32234A"/>
    <w:lvl w:ilvl="0" w:tplc="FFFFFFFF">
      <w:numFmt w:val="decimal"/>
      <w:lvlText w:val="9.%1."/>
      <w:lvlJc w:val="left"/>
    </w:lvl>
    <w:lvl w:ilvl="1" w:tplc="FFFFFFFF">
      <w:start w:val="1"/>
      <w:numFmt w:val="bullet"/>
      <w:lvlText w:val="И"/>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16DB1094"/>
    <w:multiLevelType w:val="multilevel"/>
    <w:tmpl w:val="7944CB2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1F6D43BE"/>
    <w:multiLevelType w:val="multilevel"/>
    <w:tmpl w:val="0D64300C"/>
    <w:lvl w:ilvl="0">
      <w:start w:val="9"/>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nsid w:val="276A452A"/>
    <w:multiLevelType w:val="hybridMultilevel"/>
    <w:tmpl w:val="8454155A"/>
    <w:lvl w:ilvl="0" w:tplc="752A693C">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2A802F09"/>
    <w:multiLevelType w:val="multilevel"/>
    <w:tmpl w:val="73EA6F6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30112F58"/>
    <w:multiLevelType w:val="multilevel"/>
    <w:tmpl w:val="0D6C43B2"/>
    <w:lvl w:ilvl="0">
      <w:start w:val="1"/>
      <w:numFmt w:val="decimal"/>
      <w:lvlText w:val="%1."/>
      <w:lvlJc w:val="left"/>
      <w:pPr>
        <w:ind w:left="450" w:hanging="450"/>
      </w:pPr>
      <w:rPr>
        <w:rFonts w:hint="default"/>
      </w:rPr>
    </w:lvl>
    <w:lvl w:ilvl="1">
      <w:start w:val="8"/>
      <w:numFmt w:val="decimal"/>
      <w:lvlText w:val="%1.%2."/>
      <w:lvlJc w:val="left"/>
      <w:pPr>
        <w:ind w:left="725" w:hanging="720"/>
      </w:pPr>
      <w:rPr>
        <w:rFonts w:hint="default"/>
      </w:rPr>
    </w:lvl>
    <w:lvl w:ilvl="2">
      <w:start w:val="1"/>
      <w:numFmt w:val="decimal"/>
      <w:lvlText w:val="%1.%2.%3."/>
      <w:lvlJc w:val="left"/>
      <w:pPr>
        <w:ind w:left="730" w:hanging="720"/>
      </w:pPr>
      <w:rPr>
        <w:rFonts w:hint="default"/>
      </w:rPr>
    </w:lvl>
    <w:lvl w:ilvl="3">
      <w:start w:val="1"/>
      <w:numFmt w:val="decimal"/>
      <w:lvlText w:val="%1.%2.%3.%4."/>
      <w:lvlJc w:val="left"/>
      <w:pPr>
        <w:ind w:left="1095" w:hanging="1080"/>
      </w:pPr>
      <w:rPr>
        <w:rFonts w:hint="default"/>
      </w:rPr>
    </w:lvl>
    <w:lvl w:ilvl="4">
      <w:start w:val="1"/>
      <w:numFmt w:val="decimal"/>
      <w:lvlText w:val="%1.%2.%3.%4.%5."/>
      <w:lvlJc w:val="left"/>
      <w:pPr>
        <w:ind w:left="1100" w:hanging="1080"/>
      </w:pPr>
      <w:rPr>
        <w:rFonts w:hint="default"/>
      </w:rPr>
    </w:lvl>
    <w:lvl w:ilvl="5">
      <w:start w:val="1"/>
      <w:numFmt w:val="decimal"/>
      <w:lvlText w:val="%1.%2.%3.%4.%5.%6."/>
      <w:lvlJc w:val="left"/>
      <w:pPr>
        <w:ind w:left="1465" w:hanging="1440"/>
      </w:pPr>
      <w:rPr>
        <w:rFonts w:hint="default"/>
      </w:rPr>
    </w:lvl>
    <w:lvl w:ilvl="6">
      <w:start w:val="1"/>
      <w:numFmt w:val="decimal"/>
      <w:lvlText w:val="%1.%2.%3.%4.%5.%6.%7."/>
      <w:lvlJc w:val="left"/>
      <w:pPr>
        <w:ind w:left="1830" w:hanging="1800"/>
      </w:pPr>
      <w:rPr>
        <w:rFonts w:hint="default"/>
      </w:rPr>
    </w:lvl>
    <w:lvl w:ilvl="7">
      <w:start w:val="1"/>
      <w:numFmt w:val="decimal"/>
      <w:lvlText w:val="%1.%2.%3.%4.%5.%6.%7.%8."/>
      <w:lvlJc w:val="left"/>
      <w:pPr>
        <w:ind w:left="1835" w:hanging="1800"/>
      </w:pPr>
      <w:rPr>
        <w:rFonts w:hint="default"/>
      </w:rPr>
    </w:lvl>
    <w:lvl w:ilvl="8">
      <w:start w:val="1"/>
      <w:numFmt w:val="decimal"/>
      <w:lvlText w:val="%1.%2.%3.%4.%5.%6.%7.%8.%9."/>
      <w:lvlJc w:val="left"/>
      <w:pPr>
        <w:ind w:left="2200" w:hanging="2160"/>
      </w:pPr>
      <w:rPr>
        <w:rFonts w:hint="default"/>
      </w:rPr>
    </w:lvl>
  </w:abstractNum>
  <w:abstractNum w:abstractNumId="40">
    <w:nsid w:val="3DCD287C"/>
    <w:multiLevelType w:val="multilevel"/>
    <w:tmpl w:val="A582F3D0"/>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41187E96"/>
    <w:multiLevelType w:val="multilevel"/>
    <w:tmpl w:val="3232061C"/>
    <w:lvl w:ilvl="0">
      <w:start w:val="2"/>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2">
    <w:nsid w:val="5EFE0881"/>
    <w:multiLevelType w:val="multilevel"/>
    <w:tmpl w:val="BF4C47E4"/>
    <w:lvl w:ilvl="0">
      <w:start w:val="1"/>
      <w:numFmt w:val="decimal"/>
      <w:lvlText w:val="%1."/>
      <w:lvlJc w:val="left"/>
      <w:pPr>
        <w:ind w:left="450" w:hanging="45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3">
    <w:nsid w:val="60684198"/>
    <w:multiLevelType w:val="hybridMultilevel"/>
    <w:tmpl w:val="05EA3CAC"/>
    <w:lvl w:ilvl="0" w:tplc="3F8650A4">
      <w:start w:val="4"/>
      <w:numFmt w:val="decimal"/>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44">
    <w:nsid w:val="67951DE6"/>
    <w:multiLevelType w:val="multilevel"/>
    <w:tmpl w:val="5AFABB3E"/>
    <w:lvl w:ilvl="0">
      <w:start w:val="6"/>
      <w:numFmt w:val="decimal"/>
      <w:lvlText w:val="%1"/>
      <w:lvlJc w:val="left"/>
      <w:pPr>
        <w:ind w:left="600" w:hanging="600"/>
      </w:pPr>
      <w:rPr>
        <w:rFonts w:hint="default"/>
      </w:rPr>
    </w:lvl>
    <w:lvl w:ilvl="1">
      <w:start w:val="6"/>
      <w:numFmt w:val="decimal"/>
      <w:lvlText w:val="%1.%2"/>
      <w:lvlJc w:val="left"/>
      <w:pPr>
        <w:ind w:left="1108" w:hanging="600"/>
      </w:pPr>
      <w:rPr>
        <w:rFonts w:hint="default"/>
      </w:rPr>
    </w:lvl>
    <w:lvl w:ilvl="2">
      <w:start w:val="6"/>
      <w:numFmt w:val="decimal"/>
      <w:lvlText w:val="%1.%2.%3"/>
      <w:lvlJc w:val="left"/>
      <w:pPr>
        <w:ind w:left="1736" w:hanging="720"/>
      </w:pPr>
      <w:rPr>
        <w:rFonts w:hint="default"/>
      </w:rPr>
    </w:lvl>
    <w:lvl w:ilvl="3">
      <w:start w:val="1"/>
      <w:numFmt w:val="decimal"/>
      <w:lvlText w:val="%1.%2.%3.%4"/>
      <w:lvlJc w:val="left"/>
      <w:pPr>
        <w:ind w:left="2604" w:hanging="1080"/>
      </w:pPr>
      <w:rPr>
        <w:rFonts w:hint="default"/>
      </w:rPr>
    </w:lvl>
    <w:lvl w:ilvl="4">
      <w:start w:val="1"/>
      <w:numFmt w:val="decimal"/>
      <w:lvlText w:val="%1.%2.%3.%4.%5"/>
      <w:lvlJc w:val="left"/>
      <w:pPr>
        <w:ind w:left="3112" w:hanging="1080"/>
      </w:pPr>
      <w:rPr>
        <w:rFonts w:hint="default"/>
      </w:rPr>
    </w:lvl>
    <w:lvl w:ilvl="5">
      <w:start w:val="1"/>
      <w:numFmt w:val="decimal"/>
      <w:lvlText w:val="%1.%2.%3.%4.%5.%6"/>
      <w:lvlJc w:val="left"/>
      <w:pPr>
        <w:ind w:left="3980" w:hanging="1440"/>
      </w:pPr>
      <w:rPr>
        <w:rFonts w:hint="default"/>
      </w:rPr>
    </w:lvl>
    <w:lvl w:ilvl="6">
      <w:start w:val="1"/>
      <w:numFmt w:val="decimal"/>
      <w:lvlText w:val="%1.%2.%3.%4.%5.%6.%7"/>
      <w:lvlJc w:val="left"/>
      <w:pPr>
        <w:ind w:left="4488" w:hanging="1440"/>
      </w:pPr>
      <w:rPr>
        <w:rFonts w:hint="default"/>
      </w:rPr>
    </w:lvl>
    <w:lvl w:ilvl="7">
      <w:start w:val="1"/>
      <w:numFmt w:val="decimal"/>
      <w:lvlText w:val="%1.%2.%3.%4.%5.%6.%7.%8"/>
      <w:lvlJc w:val="left"/>
      <w:pPr>
        <w:ind w:left="5356" w:hanging="1800"/>
      </w:pPr>
      <w:rPr>
        <w:rFonts w:hint="default"/>
      </w:rPr>
    </w:lvl>
    <w:lvl w:ilvl="8">
      <w:start w:val="1"/>
      <w:numFmt w:val="decimal"/>
      <w:lvlText w:val="%1.%2.%3.%4.%5.%6.%7.%8.%9"/>
      <w:lvlJc w:val="left"/>
      <w:pPr>
        <w:ind w:left="6224" w:hanging="2160"/>
      </w:pPr>
      <w:rPr>
        <w:rFonts w:hint="default"/>
      </w:rPr>
    </w:lvl>
  </w:abstractNum>
  <w:abstractNum w:abstractNumId="45">
    <w:nsid w:val="69553C96"/>
    <w:multiLevelType w:val="hybridMultilevel"/>
    <w:tmpl w:val="D2F8042E"/>
    <w:lvl w:ilvl="0" w:tplc="04190011">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6A4A57AB"/>
    <w:multiLevelType w:val="hybridMultilevel"/>
    <w:tmpl w:val="87FC30F0"/>
    <w:lvl w:ilvl="0" w:tplc="FD58B01A">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7">
    <w:nsid w:val="74400464"/>
    <w:multiLevelType w:val="multilevel"/>
    <w:tmpl w:val="593A86E0"/>
    <w:lvl w:ilvl="0">
      <w:start w:val="6"/>
      <w:numFmt w:val="decimal"/>
      <w:lvlText w:val="%1."/>
      <w:lvlJc w:val="left"/>
      <w:pPr>
        <w:ind w:left="450" w:hanging="450"/>
      </w:pPr>
      <w:rPr>
        <w:rFonts w:eastAsia="Times New Roman" w:hint="default"/>
      </w:rPr>
    </w:lvl>
    <w:lvl w:ilvl="1">
      <w:start w:val="4"/>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42"/>
  </w:num>
  <w:num w:numId="37">
    <w:abstractNumId w:val="39"/>
  </w:num>
  <w:num w:numId="38">
    <w:abstractNumId w:val="41"/>
  </w:num>
  <w:num w:numId="39">
    <w:abstractNumId w:val="35"/>
  </w:num>
  <w:num w:numId="40">
    <w:abstractNumId w:val="40"/>
  </w:num>
  <w:num w:numId="41">
    <w:abstractNumId w:val="45"/>
  </w:num>
  <w:num w:numId="42">
    <w:abstractNumId w:val="46"/>
  </w:num>
  <w:num w:numId="43">
    <w:abstractNumId w:val="43"/>
  </w:num>
  <w:num w:numId="44">
    <w:abstractNumId w:val="38"/>
  </w:num>
  <w:num w:numId="45">
    <w:abstractNumId w:val="47"/>
  </w:num>
  <w:num w:numId="46">
    <w:abstractNumId w:val="44"/>
  </w:num>
  <w:num w:numId="47">
    <w:abstractNumId w:val="37"/>
  </w:num>
  <w:num w:numId="4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6413D"/>
    <w:rsid w:val="00045670"/>
    <w:rsid w:val="00066F53"/>
    <w:rsid w:val="00107ECE"/>
    <w:rsid w:val="001133BE"/>
    <w:rsid w:val="00133672"/>
    <w:rsid w:val="001378AC"/>
    <w:rsid w:val="001438E3"/>
    <w:rsid w:val="001542ED"/>
    <w:rsid w:val="00185F03"/>
    <w:rsid w:val="001868A5"/>
    <w:rsid w:val="0019574C"/>
    <w:rsid w:val="001F17B0"/>
    <w:rsid w:val="002E261F"/>
    <w:rsid w:val="0030687E"/>
    <w:rsid w:val="00325979"/>
    <w:rsid w:val="0035386E"/>
    <w:rsid w:val="0037309F"/>
    <w:rsid w:val="003A35C7"/>
    <w:rsid w:val="003B2326"/>
    <w:rsid w:val="003D0669"/>
    <w:rsid w:val="004218A4"/>
    <w:rsid w:val="00464AE3"/>
    <w:rsid w:val="00544BC5"/>
    <w:rsid w:val="005A2AD7"/>
    <w:rsid w:val="005F5FF5"/>
    <w:rsid w:val="006577A2"/>
    <w:rsid w:val="006A30B2"/>
    <w:rsid w:val="006B2C89"/>
    <w:rsid w:val="006C63A0"/>
    <w:rsid w:val="00761305"/>
    <w:rsid w:val="00771BB8"/>
    <w:rsid w:val="007A25BF"/>
    <w:rsid w:val="007C0D15"/>
    <w:rsid w:val="008076E7"/>
    <w:rsid w:val="0083378A"/>
    <w:rsid w:val="00843688"/>
    <w:rsid w:val="008D3E01"/>
    <w:rsid w:val="0097319A"/>
    <w:rsid w:val="00973F25"/>
    <w:rsid w:val="00980835"/>
    <w:rsid w:val="009814AD"/>
    <w:rsid w:val="00A15FB5"/>
    <w:rsid w:val="00A266E2"/>
    <w:rsid w:val="00A31818"/>
    <w:rsid w:val="00A4394B"/>
    <w:rsid w:val="00A5652B"/>
    <w:rsid w:val="00A600B2"/>
    <w:rsid w:val="00A64716"/>
    <w:rsid w:val="00AB3FBB"/>
    <w:rsid w:val="00AC0CFE"/>
    <w:rsid w:val="00AC7816"/>
    <w:rsid w:val="00AD282E"/>
    <w:rsid w:val="00B6636E"/>
    <w:rsid w:val="00BD2755"/>
    <w:rsid w:val="00BD76DD"/>
    <w:rsid w:val="00BE0F7D"/>
    <w:rsid w:val="00C13ECC"/>
    <w:rsid w:val="00C87D9D"/>
    <w:rsid w:val="00CA43A4"/>
    <w:rsid w:val="00CC17A7"/>
    <w:rsid w:val="00CC3B94"/>
    <w:rsid w:val="00CE2AFE"/>
    <w:rsid w:val="00D04068"/>
    <w:rsid w:val="00D120FB"/>
    <w:rsid w:val="00D250EF"/>
    <w:rsid w:val="00D4748E"/>
    <w:rsid w:val="00D6413D"/>
    <w:rsid w:val="00DC38C5"/>
    <w:rsid w:val="00DD275D"/>
    <w:rsid w:val="00DD3473"/>
    <w:rsid w:val="00DF7EFC"/>
    <w:rsid w:val="00E0247F"/>
    <w:rsid w:val="00E7411F"/>
    <w:rsid w:val="00E9623C"/>
    <w:rsid w:val="00EC7653"/>
    <w:rsid w:val="00F133A7"/>
    <w:rsid w:val="00F34E43"/>
    <w:rsid w:val="00F4071A"/>
    <w:rsid w:val="00F936F1"/>
    <w:rsid w:val="00FB7925"/>
    <w:rsid w:val="00FD1A60"/>
    <w:rsid w:val="00FF32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13D"/>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413D"/>
    <w:pPr>
      <w:spacing w:before="100" w:beforeAutospacing="1" w:after="100" w:afterAutospacing="1"/>
    </w:pPr>
    <w:rPr>
      <w:rFonts w:ascii="Times New Roman" w:eastAsia="Times New Roman" w:hAnsi="Times New Roman" w:cs="Times New Roman"/>
      <w:sz w:val="24"/>
      <w:szCs w:val="24"/>
    </w:rPr>
  </w:style>
  <w:style w:type="paragraph" w:styleId="a4">
    <w:name w:val="List Paragraph"/>
    <w:basedOn w:val="a"/>
    <w:uiPriority w:val="34"/>
    <w:qFormat/>
    <w:rsid w:val="0097319A"/>
    <w:pPr>
      <w:ind w:left="720"/>
      <w:contextualSpacing/>
    </w:pPr>
  </w:style>
  <w:style w:type="paragraph" w:styleId="a5">
    <w:name w:val="header"/>
    <w:basedOn w:val="a"/>
    <w:link w:val="a6"/>
    <w:uiPriority w:val="99"/>
    <w:semiHidden/>
    <w:unhideWhenUsed/>
    <w:rsid w:val="008D3E01"/>
    <w:pPr>
      <w:tabs>
        <w:tab w:val="center" w:pos="4677"/>
        <w:tab w:val="right" w:pos="9355"/>
      </w:tabs>
    </w:pPr>
  </w:style>
  <w:style w:type="character" w:customStyle="1" w:styleId="a6">
    <w:name w:val="Верхний колонтитул Знак"/>
    <w:basedOn w:val="a0"/>
    <w:link w:val="a5"/>
    <w:uiPriority w:val="99"/>
    <w:semiHidden/>
    <w:rsid w:val="008D3E01"/>
    <w:rPr>
      <w:rFonts w:ascii="Calibri" w:eastAsia="Calibri" w:hAnsi="Calibri" w:cs="Arial"/>
      <w:sz w:val="20"/>
      <w:szCs w:val="20"/>
      <w:lang w:eastAsia="ru-RU"/>
    </w:rPr>
  </w:style>
  <w:style w:type="paragraph" w:styleId="a7">
    <w:name w:val="footer"/>
    <w:basedOn w:val="a"/>
    <w:link w:val="a8"/>
    <w:uiPriority w:val="99"/>
    <w:semiHidden/>
    <w:unhideWhenUsed/>
    <w:rsid w:val="008D3E01"/>
    <w:pPr>
      <w:tabs>
        <w:tab w:val="center" w:pos="4677"/>
        <w:tab w:val="right" w:pos="9355"/>
      </w:tabs>
    </w:pPr>
  </w:style>
  <w:style w:type="character" w:customStyle="1" w:styleId="a8">
    <w:name w:val="Нижний колонтитул Знак"/>
    <w:basedOn w:val="a0"/>
    <w:link w:val="a7"/>
    <w:uiPriority w:val="99"/>
    <w:semiHidden/>
    <w:rsid w:val="008D3E01"/>
    <w:rPr>
      <w:rFonts w:ascii="Calibri" w:eastAsia="Calibri" w:hAnsi="Calibri" w:cs="Arial"/>
      <w:sz w:val="20"/>
      <w:szCs w:val="20"/>
      <w:lang w:eastAsia="ru-RU"/>
    </w:rPr>
  </w:style>
  <w:style w:type="paragraph" w:styleId="a9">
    <w:name w:val="No Spacing"/>
    <w:uiPriority w:val="1"/>
    <w:qFormat/>
    <w:rsid w:val="00B6636E"/>
    <w:pPr>
      <w:spacing w:after="0" w:line="240" w:lineRule="auto"/>
    </w:pPr>
    <w:rPr>
      <w:rFonts w:ascii="Calibri" w:eastAsia="Calibri" w:hAnsi="Calibri"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FEDCB-7895-410E-A7B7-6D774945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5299</Words>
  <Characters>30205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dc:creator>
  <cp:keywords/>
  <dc:description/>
  <cp:lastModifiedBy>1</cp:lastModifiedBy>
  <cp:revision>2</cp:revision>
  <dcterms:created xsi:type="dcterms:W3CDTF">2017-10-03T10:52:00Z</dcterms:created>
  <dcterms:modified xsi:type="dcterms:W3CDTF">2017-10-03T10:52:00Z</dcterms:modified>
</cp:coreProperties>
</file>